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564B" w14:textId="3AFAE230" w:rsidR="00421B50" w:rsidRDefault="00190B18">
      <w:pPr>
        <w:pStyle w:val="a3"/>
        <w:jc w:val="center"/>
        <w:rPr>
          <w:lang w:eastAsia="zh-TW"/>
        </w:rPr>
      </w:pPr>
      <w:r>
        <w:rPr>
          <w:rFonts w:ascii="ＭＳ 明朝" w:hAnsi="ＭＳ 明朝" w:hint="eastAsia"/>
          <w:b/>
          <w:bCs/>
          <w:lang w:eastAsia="zh-TW"/>
        </w:rPr>
        <w:t xml:space="preserve">居宅療養管理指導　</w:t>
      </w:r>
      <w:r w:rsidR="00AE46EB">
        <w:rPr>
          <w:rFonts w:ascii="ＭＳ 明朝" w:hAnsi="ＭＳ 明朝" w:hint="eastAsia"/>
          <w:b/>
          <w:bCs/>
          <w:lang w:eastAsia="zh-TW"/>
        </w:rPr>
        <w:t>藤沼</w:t>
      </w:r>
      <w:r>
        <w:rPr>
          <w:rFonts w:ascii="ＭＳ 明朝" w:hAnsi="ＭＳ 明朝" w:hint="eastAsia"/>
          <w:b/>
          <w:bCs/>
          <w:lang w:eastAsia="zh-TW"/>
        </w:rPr>
        <w:t>医院　運営規程</w:t>
      </w:r>
    </w:p>
    <w:p w14:paraId="4217358A" w14:textId="77777777" w:rsidR="00421B50" w:rsidRDefault="00421B50">
      <w:pPr>
        <w:pStyle w:val="a3"/>
        <w:rPr>
          <w:lang w:eastAsia="zh-TW"/>
        </w:rPr>
      </w:pPr>
    </w:p>
    <w:p w14:paraId="76791A9F" w14:textId="2BF121A5" w:rsidR="00E20697" w:rsidRDefault="00AE46EB" w:rsidP="00E20697">
      <w:pPr>
        <w:pStyle w:val="a3"/>
        <w:numPr>
          <w:ilvl w:val="0"/>
          <w:numId w:val="1"/>
        </w:numPr>
        <w:rPr>
          <w:rFonts w:ascii="ＭＳ 明朝" w:hAnsi="ＭＳ 明朝"/>
        </w:rPr>
      </w:pPr>
      <w:r>
        <w:rPr>
          <w:rFonts w:ascii="ＭＳ 明朝" w:hAnsi="ＭＳ 明朝" w:hint="eastAsia"/>
        </w:rPr>
        <w:t>藤沼</w:t>
      </w:r>
      <w:r w:rsidR="00190B18">
        <w:rPr>
          <w:rFonts w:ascii="ＭＳ 明朝" w:hAnsi="ＭＳ 明朝" w:hint="eastAsia"/>
        </w:rPr>
        <w:t>医院が実施する指定居宅療養管理指導の適正な</w:t>
      </w:r>
      <w:r w:rsidR="00421B50">
        <w:rPr>
          <w:rFonts w:ascii="ＭＳ 明朝" w:hAnsi="ＭＳ 明朝" w:hint="eastAsia"/>
        </w:rPr>
        <w:t>運営を確保するために人員及び管理運営に関する事項を定める。</w:t>
      </w:r>
    </w:p>
    <w:p w14:paraId="2F44E67C" w14:textId="77777777" w:rsidR="00E20697" w:rsidRPr="00E20697" w:rsidRDefault="00E20697" w:rsidP="00E20697">
      <w:pPr>
        <w:pStyle w:val="a3"/>
        <w:ind w:left="90"/>
        <w:rPr>
          <w:rFonts w:ascii="ＭＳ 明朝" w:hAnsi="ＭＳ 明朝"/>
        </w:rPr>
      </w:pPr>
    </w:p>
    <w:p w14:paraId="0395752F" w14:textId="77777777" w:rsidR="00421B50" w:rsidRDefault="00421B50">
      <w:pPr>
        <w:pStyle w:val="a3"/>
      </w:pPr>
      <w:r>
        <w:rPr>
          <w:rFonts w:ascii="ＭＳ 明朝" w:hAnsi="ＭＳ 明朝" w:hint="eastAsia"/>
        </w:rPr>
        <w:t>（事業の目的）</w:t>
      </w:r>
    </w:p>
    <w:p w14:paraId="17BD2FAB" w14:textId="226AB1A6" w:rsidR="00421B50" w:rsidRDefault="00421B50" w:rsidP="00E20697">
      <w:pPr>
        <w:pStyle w:val="a3"/>
        <w:numPr>
          <w:ilvl w:val="0"/>
          <w:numId w:val="1"/>
        </w:numPr>
        <w:rPr>
          <w:rFonts w:ascii="ＭＳ 明朝" w:hAnsi="ＭＳ 明朝"/>
        </w:rPr>
      </w:pPr>
      <w:r>
        <w:rPr>
          <w:rFonts w:ascii="ＭＳ 明朝" w:hAnsi="ＭＳ 明朝" w:hint="eastAsia"/>
        </w:rPr>
        <w:t>要介護状態又は要支援状態にある者（以下「要介護者等」という。）に対し、適切な指定居宅療養管理指導を提供することを目的とする。</w:t>
      </w:r>
    </w:p>
    <w:p w14:paraId="22012EBC" w14:textId="77777777" w:rsidR="00E20697" w:rsidRDefault="00E20697" w:rsidP="00E20697">
      <w:pPr>
        <w:pStyle w:val="a3"/>
        <w:ind w:left="930"/>
      </w:pPr>
    </w:p>
    <w:p w14:paraId="4FDA7150" w14:textId="77777777" w:rsidR="00421B50" w:rsidRDefault="00421B50">
      <w:pPr>
        <w:pStyle w:val="a3"/>
      </w:pPr>
      <w:r>
        <w:rPr>
          <w:rFonts w:ascii="ＭＳ 明朝" w:hAnsi="ＭＳ 明朝" w:hint="eastAsia"/>
        </w:rPr>
        <w:t>（運営の方針）</w:t>
      </w:r>
    </w:p>
    <w:p w14:paraId="0A39DAC4" w14:textId="51BFB0BF" w:rsidR="00421B50" w:rsidRDefault="00421B50" w:rsidP="00190B18">
      <w:pPr>
        <w:pStyle w:val="a3"/>
        <w:ind w:left="708" w:hangingChars="337" w:hanging="708"/>
      </w:pPr>
      <w:r>
        <w:rPr>
          <w:rFonts w:ascii="ＭＳ 明朝" w:hAnsi="ＭＳ 明朝" w:hint="eastAsia"/>
        </w:rPr>
        <w:t xml:space="preserve">第３条　</w:t>
      </w:r>
      <w:r w:rsidR="00AE46EB">
        <w:rPr>
          <w:rFonts w:ascii="ＭＳ 明朝" w:hAnsi="ＭＳ 明朝" w:hint="eastAsia"/>
        </w:rPr>
        <w:t>藤沼</w:t>
      </w:r>
      <w:r>
        <w:rPr>
          <w:rFonts w:ascii="ＭＳ 明朝" w:hAnsi="ＭＳ 明朝" w:hint="eastAsia"/>
        </w:rPr>
        <w:t>医院が実施</w:t>
      </w:r>
      <w:r w:rsidR="00190B18">
        <w:rPr>
          <w:rFonts w:ascii="ＭＳ 明朝" w:hAnsi="ＭＳ 明朝" w:hint="eastAsia"/>
        </w:rPr>
        <w:t>する指定居宅療養管理指導の従業者は、要介護者等が居宅におい</w:t>
      </w:r>
      <w:r>
        <w:rPr>
          <w:rFonts w:ascii="ＭＳ 明朝" w:hAnsi="ＭＳ 明朝" w:hint="eastAsia"/>
        </w:rPr>
        <w:t>て、その有する能力に応じ自立した日常生活を営むことができ</w:t>
      </w:r>
      <w:r w:rsidR="00190B18">
        <w:rPr>
          <w:rFonts w:ascii="ＭＳ 明朝" w:hAnsi="ＭＳ 明朝" w:hint="eastAsia"/>
        </w:rPr>
        <w:t>るよう通院が困難な</w:t>
      </w:r>
      <w:r>
        <w:rPr>
          <w:rFonts w:ascii="ＭＳ 明朝" w:hAnsi="ＭＳ 明朝" w:hint="eastAsia"/>
        </w:rPr>
        <w:t>利用者に対して、</w:t>
      </w:r>
      <w:r w:rsidR="00190B18">
        <w:rPr>
          <w:rFonts w:ascii="ＭＳ 明朝" w:hAnsi="ＭＳ 明朝" w:hint="eastAsia"/>
        </w:rPr>
        <w:t>その居宅を訪問して、心身の状況や環境等を把握し、それらを踏</w:t>
      </w:r>
      <w:r>
        <w:rPr>
          <w:rFonts w:ascii="ＭＳ 明朝" w:hAnsi="ＭＳ 明朝" w:hint="eastAsia"/>
        </w:rPr>
        <w:t>まえて療養上の管</w:t>
      </w:r>
      <w:r w:rsidR="00190B18">
        <w:rPr>
          <w:rFonts w:ascii="ＭＳ 明朝" w:hAnsi="ＭＳ 明朝" w:hint="eastAsia"/>
        </w:rPr>
        <w:t>理及び指導を行うことにより、療養生活の質の向上を図ることを</w:t>
      </w:r>
      <w:r>
        <w:rPr>
          <w:rFonts w:ascii="ＭＳ 明朝" w:hAnsi="ＭＳ 明朝" w:hint="eastAsia"/>
        </w:rPr>
        <w:t>目的とする。</w:t>
      </w:r>
    </w:p>
    <w:p w14:paraId="688A365E" w14:textId="77777777" w:rsidR="00421B50" w:rsidRDefault="00421B50" w:rsidP="00190B18">
      <w:pPr>
        <w:pStyle w:val="a3"/>
        <w:ind w:left="708" w:hangingChars="337" w:hanging="708"/>
        <w:rPr>
          <w:rFonts w:ascii="ＭＳ 明朝" w:hAnsi="ＭＳ 明朝"/>
        </w:rPr>
      </w:pPr>
      <w:r>
        <w:rPr>
          <w:rFonts w:ascii="ＭＳ 明朝" w:hAnsi="ＭＳ 明朝" w:hint="eastAsia"/>
        </w:rPr>
        <w:t xml:space="preserve">　　２　指定居宅療養管</w:t>
      </w:r>
      <w:r w:rsidR="00190B18">
        <w:rPr>
          <w:rFonts w:ascii="ＭＳ 明朝" w:hAnsi="ＭＳ 明朝" w:hint="eastAsia"/>
        </w:rPr>
        <w:t>理指導の実施に当っては、居宅介護支援事業者、その他保健・医</w:t>
      </w:r>
      <w:r>
        <w:rPr>
          <w:rFonts w:ascii="ＭＳ 明朝" w:hAnsi="ＭＳ 明朝" w:hint="eastAsia"/>
        </w:rPr>
        <w:t>療・福祉サービス</w:t>
      </w:r>
      <w:r w:rsidR="00190B18">
        <w:rPr>
          <w:rFonts w:ascii="ＭＳ 明朝" w:hAnsi="ＭＳ 明朝" w:hint="eastAsia"/>
        </w:rPr>
        <w:t>を提供する事業者との綿密な連携に努めるとともに、関係区市町</w:t>
      </w:r>
      <w:r>
        <w:rPr>
          <w:rFonts w:ascii="ＭＳ 明朝" w:hAnsi="ＭＳ 明朝" w:hint="eastAsia"/>
        </w:rPr>
        <w:t>村とも連携を図り、総合的なサービスの提供に努める。</w:t>
      </w:r>
    </w:p>
    <w:p w14:paraId="49BD4218" w14:textId="46E31969" w:rsidR="00D83059" w:rsidRPr="00860658" w:rsidRDefault="005915CE" w:rsidP="005915CE">
      <w:pPr>
        <w:spacing w:line="360" w:lineRule="exact"/>
        <w:ind w:leftChars="200" w:left="630" w:hangingChars="100" w:hanging="210"/>
        <w:rPr>
          <w:rFonts w:ascii="ＭＳ 明朝" w:hAnsi="ＭＳ 明朝"/>
        </w:rPr>
      </w:pPr>
      <w:r w:rsidRPr="00860658">
        <w:rPr>
          <w:rFonts w:ascii="ＭＳ 明朝" w:hAnsi="ＭＳ 明朝" w:hint="eastAsia"/>
        </w:rPr>
        <w:t>３</w:t>
      </w:r>
      <w:r w:rsidR="00D83059" w:rsidRPr="00860658">
        <w:rPr>
          <w:rFonts w:ascii="ＭＳ 明朝" w:hAnsi="ＭＳ 明朝" w:hint="eastAsia"/>
        </w:rPr>
        <w:t>事業所は、利用者の人権の擁護、虐待の防止等のため、必要な体制の整備を行うとともに、従業者に対し、研修を実施する等の措置を講じるものとする。</w:t>
      </w:r>
    </w:p>
    <w:p w14:paraId="7C9D6E47" w14:textId="229CA913" w:rsidR="00D83059" w:rsidRPr="00860658" w:rsidRDefault="005915CE" w:rsidP="005915CE">
      <w:pPr>
        <w:spacing w:line="360" w:lineRule="exact"/>
        <w:ind w:leftChars="200" w:left="630" w:hangingChars="100" w:hanging="210"/>
      </w:pPr>
      <w:r w:rsidRPr="00860658">
        <w:rPr>
          <w:rFonts w:ascii="ＭＳ 明朝" w:hAnsi="ＭＳ 明朝" w:hint="eastAsia"/>
        </w:rPr>
        <w:t>４</w:t>
      </w:r>
      <w:r w:rsidR="00D83059" w:rsidRPr="00860658">
        <w:rPr>
          <w:rFonts w:ascii="ＭＳ 明朝" w:hAnsi="ＭＳ 明朝" w:hint="eastAsia"/>
        </w:rPr>
        <w:t xml:space="preserve">　指定</w:t>
      </w:r>
      <w:r w:rsidR="00D83059" w:rsidRPr="00860658">
        <w:rPr>
          <w:rFonts w:hint="eastAsia"/>
        </w:rPr>
        <w:t>居宅療養管理指導〔指定介護予防居宅療養管理指導〕</w:t>
      </w:r>
      <w:r w:rsidR="00D83059" w:rsidRPr="00860658">
        <w:rPr>
          <w:rFonts w:ascii="ＭＳ 明朝" w:hAnsi="ＭＳ 明朝" w:hint="eastAsia"/>
        </w:rPr>
        <w:t>の提供にあたっては、介護保</w:t>
      </w:r>
      <w:r w:rsidRPr="00860658">
        <w:rPr>
          <w:rFonts w:ascii="ＭＳ 明朝" w:hAnsi="ＭＳ 明朝" w:hint="eastAsia"/>
        </w:rPr>
        <w:t xml:space="preserve">　</w:t>
      </w:r>
      <w:r w:rsidR="00D83059" w:rsidRPr="00860658">
        <w:rPr>
          <w:rFonts w:ascii="ＭＳ 明朝" w:hAnsi="ＭＳ 明朝" w:hint="eastAsia"/>
        </w:rPr>
        <w:t>険法第118条の２第１項に</w:t>
      </w:r>
      <w:r w:rsidR="008D25C3">
        <w:rPr>
          <w:rFonts w:ascii="ＭＳ 明朝" w:hAnsi="ＭＳ 明朝" w:hint="eastAsia"/>
        </w:rPr>
        <w:t>規程</w:t>
      </w:r>
      <w:r w:rsidR="00D83059" w:rsidRPr="00860658">
        <w:rPr>
          <w:rFonts w:ascii="ＭＳ 明朝" w:hAnsi="ＭＳ 明朝" w:hint="eastAsia"/>
        </w:rPr>
        <w:t>する介護保険等関連情報その他必要な情報を活用し、適切かつ有効に行うよう努めるものとする。</w:t>
      </w:r>
    </w:p>
    <w:p w14:paraId="57C9AA94" w14:textId="77777777" w:rsidR="00D83059" w:rsidRPr="00860658" w:rsidRDefault="00D83059" w:rsidP="00190B18">
      <w:pPr>
        <w:pStyle w:val="a3"/>
        <w:ind w:left="708" w:hangingChars="337" w:hanging="708"/>
      </w:pPr>
    </w:p>
    <w:p w14:paraId="19549196" w14:textId="77777777" w:rsidR="00421B50" w:rsidRDefault="00421B50">
      <w:pPr>
        <w:pStyle w:val="a3"/>
      </w:pPr>
      <w:r>
        <w:rPr>
          <w:rFonts w:ascii="ＭＳ 明朝" w:hAnsi="ＭＳ 明朝" w:hint="eastAsia"/>
        </w:rPr>
        <w:t>（事業所の名称等）</w:t>
      </w:r>
    </w:p>
    <w:p w14:paraId="5C61EE5F" w14:textId="77777777" w:rsidR="00421B50" w:rsidRDefault="00421B50">
      <w:pPr>
        <w:pStyle w:val="a3"/>
      </w:pPr>
      <w:r>
        <w:rPr>
          <w:rFonts w:ascii="ＭＳ 明朝" w:hAnsi="ＭＳ 明朝" w:hint="eastAsia"/>
        </w:rPr>
        <w:t>第４条　名称及び所在地は、次のとおりとする。</w:t>
      </w:r>
    </w:p>
    <w:p w14:paraId="3402AC45" w14:textId="165AF77C" w:rsidR="00421B50" w:rsidRDefault="00421B50">
      <w:pPr>
        <w:pStyle w:val="a3"/>
      </w:pPr>
      <w:r>
        <w:rPr>
          <w:rFonts w:ascii="ＭＳ 明朝" w:hAnsi="ＭＳ 明朝" w:hint="eastAsia"/>
        </w:rPr>
        <w:t xml:space="preserve">　　１　名称</w:t>
      </w:r>
      <w:r>
        <w:rPr>
          <w:rFonts w:eastAsia="Times New Roman" w:cs="Times New Roman"/>
        </w:rPr>
        <w:t xml:space="preserve">   </w:t>
      </w:r>
      <w:r w:rsidR="00AE46EB">
        <w:rPr>
          <w:rFonts w:ascii="ＭＳ 明朝" w:hAnsi="ＭＳ 明朝" w:hint="eastAsia"/>
        </w:rPr>
        <w:t>藤沼医院</w:t>
      </w:r>
    </w:p>
    <w:p w14:paraId="6597B346" w14:textId="7F63557A" w:rsidR="00421B50" w:rsidRDefault="00421B50">
      <w:pPr>
        <w:pStyle w:val="a3"/>
      </w:pPr>
      <w:r>
        <w:rPr>
          <w:rFonts w:ascii="ＭＳ 明朝" w:hAnsi="ＭＳ 明朝" w:hint="eastAsia"/>
        </w:rPr>
        <w:t xml:space="preserve">　　２　所在地　</w:t>
      </w:r>
      <w:r w:rsidR="00AE46EB">
        <w:rPr>
          <w:rFonts w:ascii="ＭＳ 明朝" w:hAnsi="ＭＳ 明朝" w:hint="eastAsia"/>
        </w:rPr>
        <w:t>栃木県栃木市大平町富田5212-7</w:t>
      </w:r>
    </w:p>
    <w:p w14:paraId="07C566F7" w14:textId="7F064A89" w:rsidR="00421B50" w:rsidRDefault="00421B50">
      <w:pPr>
        <w:pStyle w:val="a3"/>
      </w:pPr>
      <w:r>
        <w:rPr>
          <w:rFonts w:eastAsia="Times New Roman" w:cs="Times New Roman"/>
        </w:rPr>
        <w:t xml:space="preserve">         TEL</w:t>
      </w:r>
      <w:r w:rsidR="00190B18">
        <w:rPr>
          <w:rFonts w:ascii="ＭＳ 明朝" w:hAnsi="ＭＳ 明朝" w:hint="eastAsia"/>
        </w:rPr>
        <w:t xml:space="preserve">　　</w:t>
      </w:r>
      <w:r w:rsidR="00AE46EB">
        <w:rPr>
          <w:rFonts w:ascii="ＭＳ 明朝" w:hAnsi="ＭＳ 明朝" w:hint="eastAsia"/>
        </w:rPr>
        <w:t>0282-43-2233</w:t>
      </w:r>
    </w:p>
    <w:p w14:paraId="3B0BBFBD" w14:textId="3A1E9088" w:rsidR="00421B50" w:rsidRDefault="00421B50">
      <w:pPr>
        <w:pStyle w:val="a3"/>
        <w:rPr>
          <w:rFonts w:ascii="ＭＳ 明朝" w:hAnsi="ＭＳ 明朝"/>
        </w:rPr>
      </w:pPr>
      <w:r>
        <w:rPr>
          <w:rFonts w:eastAsia="Times New Roman" w:cs="Times New Roman"/>
        </w:rPr>
        <w:t xml:space="preserve">         FAX    </w:t>
      </w:r>
      <w:r w:rsidR="00AE46EB">
        <w:rPr>
          <w:rFonts w:ascii="ＭＳ 明朝" w:hAnsi="ＭＳ 明朝" w:hint="eastAsia"/>
        </w:rPr>
        <w:t>0282-43-2320</w:t>
      </w:r>
    </w:p>
    <w:p w14:paraId="5FC2AE41" w14:textId="77777777" w:rsidR="00E20697" w:rsidRDefault="00E20697">
      <w:pPr>
        <w:pStyle w:val="a3"/>
      </w:pPr>
    </w:p>
    <w:p w14:paraId="4CC77D5E" w14:textId="77777777" w:rsidR="00421B50" w:rsidRDefault="00421B50">
      <w:pPr>
        <w:pStyle w:val="a3"/>
      </w:pPr>
      <w:r>
        <w:rPr>
          <w:rFonts w:ascii="ＭＳ 明朝" w:hAnsi="ＭＳ 明朝" w:hint="eastAsia"/>
        </w:rPr>
        <w:t>（職員の職種、員数及び職務内容）</w:t>
      </w:r>
    </w:p>
    <w:p w14:paraId="1C215279" w14:textId="77777777" w:rsidR="00421B50" w:rsidRDefault="00421B50">
      <w:pPr>
        <w:pStyle w:val="a3"/>
      </w:pPr>
      <w:r>
        <w:rPr>
          <w:rFonts w:ascii="ＭＳ 明朝" w:hAnsi="ＭＳ 明朝" w:hint="eastAsia"/>
        </w:rPr>
        <w:t>第５条　指定居宅療養管理指導の従業者の職種、員数及び職務内容は次のとおりとする。</w:t>
      </w:r>
    </w:p>
    <w:p w14:paraId="680C8B47" w14:textId="58793521" w:rsidR="00CD787B" w:rsidRDefault="00421B50">
      <w:pPr>
        <w:pStyle w:val="a3"/>
        <w:rPr>
          <w:rFonts w:ascii="ＭＳ 明朝" w:hAnsi="ＭＳ 明朝"/>
        </w:rPr>
      </w:pPr>
      <w:r>
        <w:rPr>
          <w:rFonts w:ascii="ＭＳ 明朝" w:hAnsi="ＭＳ 明朝" w:hint="eastAsia"/>
        </w:rPr>
        <w:t xml:space="preserve">　　１</w:t>
      </w:r>
      <w:r w:rsidR="00CD787B">
        <w:rPr>
          <w:rFonts w:ascii="ＭＳ 明朝" w:hAnsi="ＭＳ 明朝" w:hint="eastAsia"/>
        </w:rPr>
        <w:t xml:space="preserve">　管理者　　1名</w:t>
      </w:r>
    </w:p>
    <w:p w14:paraId="5D1F16FA" w14:textId="2F459A42" w:rsidR="00CD787B" w:rsidRDefault="00CD787B">
      <w:pPr>
        <w:pStyle w:val="a3"/>
        <w:rPr>
          <w:rFonts w:ascii="ＭＳ 明朝" w:hAnsi="ＭＳ 明朝"/>
        </w:rPr>
      </w:pPr>
      <w:r>
        <w:rPr>
          <w:rFonts w:ascii="ＭＳ 明朝" w:hAnsi="ＭＳ 明朝" w:hint="eastAsia"/>
        </w:rPr>
        <w:t xml:space="preserve">　　　　管理者は従業者及び業務の管理を一元的に行うとともに法令等において</w:t>
      </w:r>
      <w:r w:rsidR="008D25C3">
        <w:rPr>
          <w:rFonts w:ascii="ＭＳ 明朝" w:hAnsi="ＭＳ 明朝" w:hint="eastAsia"/>
        </w:rPr>
        <w:t>規程</w:t>
      </w:r>
      <w:r>
        <w:rPr>
          <w:rFonts w:ascii="ＭＳ 明朝" w:hAnsi="ＭＳ 明朝" w:hint="eastAsia"/>
        </w:rPr>
        <w:t>されている</w:t>
      </w:r>
    </w:p>
    <w:p w14:paraId="6FB6F245" w14:textId="4AA3DACA" w:rsidR="00CD787B" w:rsidRDefault="00CD787B" w:rsidP="00E20697">
      <w:pPr>
        <w:pStyle w:val="a3"/>
        <w:ind w:left="840" w:hangingChars="400" w:hanging="840"/>
        <w:rPr>
          <w:rFonts w:ascii="ＭＳ 明朝" w:hAnsi="ＭＳ 明朝"/>
        </w:rPr>
      </w:pPr>
      <w:r>
        <w:rPr>
          <w:rFonts w:ascii="ＭＳ 明朝" w:hAnsi="ＭＳ 明朝" w:hint="eastAsia"/>
        </w:rPr>
        <w:t xml:space="preserve">　　　　指定居宅療養管理指導（指定介護予防居宅療養管理指導）の実施に関し、事業所の従業者に対し遵守すべき事項について指揮命令を行う</w:t>
      </w:r>
    </w:p>
    <w:p w14:paraId="45659ED5" w14:textId="51AD0F2C" w:rsidR="00421B50" w:rsidRDefault="00CD787B" w:rsidP="00CD787B">
      <w:pPr>
        <w:pStyle w:val="a3"/>
        <w:ind w:firstLineChars="200" w:firstLine="420"/>
      </w:pPr>
      <w:r>
        <w:rPr>
          <w:rFonts w:ascii="ＭＳ 明朝" w:hAnsi="ＭＳ 明朝" w:hint="eastAsia"/>
        </w:rPr>
        <w:t>２</w:t>
      </w:r>
      <w:r w:rsidR="00421B50">
        <w:rPr>
          <w:rFonts w:ascii="ＭＳ 明朝" w:hAnsi="ＭＳ 明朝" w:hint="eastAsia"/>
        </w:rPr>
        <w:t xml:space="preserve">　医師　　</w:t>
      </w:r>
      <w:r w:rsidR="00AE46EB">
        <w:rPr>
          <w:rFonts w:ascii="ＭＳ 明朝" w:hAnsi="ＭＳ 明朝" w:hint="eastAsia"/>
        </w:rPr>
        <w:t>1</w:t>
      </w:r>
      <w:r w:rsidR="00421B50">
        <w:rPr>
          <w:rFonts w:ascii="ＭＳ 明朝" w:hAnsi="ＭＳ 明朝" w:hint="eastAsia"/>
        </w:rPr>
        <w:t>人</w:t>
      </w:r>
      <w:r w:rsidR="00190B18">
        <w:rPr>
          <w:rFonts w:ascii="ＭＳ 明朝" w:hAnsi="ＭＳ 明朝" w:hint="eastAsia"/>
        </w:rPr>
        <w:t>以上</w:t>
      </w:r>
    </w:p>
    <w:p w14:paraId="668B3807" w14:textId="77777777" w:rsidR="00421B50" w:rsidRDefault="00421B50" w:rsidP="003D13C7">
      <w:pPr>
        <w:pStyle w:val="a3"/>
        <w:ind w:left="708" w:hangingChars="337" w:hanging="708"/>
      </w:pPr>
      <w:r>
        <w:rPr>
          <w:rFonts w:eastAsia="Times New Roman" w:cs="Times New Roman"/>
        </w:rPr>
        <w:t xml:space="preserve">        </w:t>
      </w:r>
      <w:r w:rsidR="00190B18">
        <w:rPr>
          <w:rFonts w:eastAsiaTheme="minorEastAsia" w:cs="Times New Roman" w:hint="eastAsia"/>
        </w:rPr>
        <w:t xml:space="preserve">　</w:t>
      </w:r>
      <w:r>
        <w:rPr>
          <w:rFonts w:ascii="ＭＳ 明朝" w:hAnsi="ＭＳ 明朝" w:hint="eastAsia"/>
        </w:rPr>
        <w:t>医師は、居宅を訪問し、医学的観点から、居宅介護サービス計画の作成等に必要な情報提供及び介護方法についての指導・助言、利用者家族に対する療養上必要な事項の指導・助言を行う。</w:t>
      </w:r>
    </w:p>
    <w:p w14:paraId="6D2982D9" w14:textId="425A0BF5" w:rsidR="00421B50" w:rsidRDefault="00421B50" w:rsidP="00AE46EB">
      <w:pPr>
        <w:pStyle w:val="a3"/>
      </w:pPr>
      <w:r>
        <w:rPr>
          <w:rFonts w:eastAsia="Times New Roman" w:cs="Times New Roman"/>
        </w:rPr>
        <w:t xml:space="preserve">    </w:t>
      </w:r>
    </w:p>
    <w:p w14:paraId="6C8DB212" w14:textId="77777777" w:rsidR="00421B50" w:rsidRDefault="00421B50">
      <w:pPr>
        <w:pStyle w:val="a3"/>
      </w:pPr>
      <w:r>
        <w:rPr>
          <w:rFonts w:eastAsia="Times New Roman" w:cs="Times New Roman"/>
        </w:rPr>
        <w:lastRenderedPageBreak/>
        <w:t xml:space="preserve"> </w:t>
      </w:r>
      <w:r>
        <w:rPr>
          <w:rFonts w:ascii="ＭＳ 明朝" w:hAnsi="ＭＳ 明朝" w:hint="eastAsia"/>
        </w:rPr>
        <w:t>（営業日及び営業時間）</w:t>
      </w:r>
    </w:p>
    <w:p w14:paraId="12F54478" w14:textId="77777777" w:rsidR="00421B50" w:rsidRDefault="00421B50">
      <w:pPr>
        <w:pStyle w:val="a3"/>
      </w:pPr>
      <w:r>
        <w:rPr>
          <w:rFonts w:eastAsia="Times New Roman" w:cs="Times New Roman"/>
        </w:rPr>
        <w:t xml:space="preserve"> </w:t>
      </w:r>
      <w:r>
        <w:rPr>
          <w:rFonts w:ascii="ＭＳ 明朝" w:hAnsi="ＭＳ 明朝" w:hint="eastAsia"/>
        </w:rPr>
        <w:t>第６条　事業者の営業日及び営業時間は、次のとおりとする。</w:t>
      </w:r>
    </w:p>
    <w:p w14:paraId="665060AB" w14:textId="5D2B83CF" w:rsidR="00421B50" w:rsidRDefault="00421B50">
      <w:pPr>
        <w:pStyle w:val="a3"/>
      </w:pPr>
      <w:r>
        <w:rPr>
          <w:rFonts w:eastAsia="Times New Roman" w:cs="Times New Roman"/>
        </w:rPr>
        <w:t xml:space="preserve">  </w:t>
      </w:r>
      <w:r>
        <w:rPr>
          <w:rFonts w:ascii="ＭＳ 明朝" w:hAnsi="ＭＳ 明朝" w:hint="eastAsia"/>
        </w:rPr>
        <w:t xml:space="preserve">１　月曜日から金曜日　</w:t>
      </w:r>
      <w:r w:rsidR="00AE46EB">
        <w:rPr>
          <w:rFonts w:ascii="ＭＳ 明朝" w:hAnsi="ＭＳ 明朝" w:hint="eastAsia"/>
        </w:rPr>
        <w:t>13：00～15：00</w:t>
      </w:r>
    </w:p>
    <w:p w14:paraId="7FB76380" w14:textId="7E752641" w:rsidR="00421B50" w:rsidRDefault="00421B50">
      <w:pPr>
        <w:pStyle w:val="a3"/>
        <w:rPr>
          <w:rFonts w:ascii="ＭＳ 明朝" w:hAnsi="ＭＳ 明朝"/>
        </w:rPr>
      </w:pPr>
      <w:r>
        <w:rPr>
          <w:rFonts w:eastAsia="Times New Roman" w:cs="Times New Roman"/>
        </w:rPr>
        <w:t xml:space="preserve">  </w:t>
      </w:r>
      <w:r>
        <w:rPr>
          <w:rFonts w:ascii="ＭＳ 明朝" w:hAnsi="ＭＳ 明朝" w:hint="eastAsia"/>
        </w:rPr>
        <w:t xml:space="preserve">２　</w:t>
      </w:r>
      <w:r w:rsidR="00AE46EB">
        <w:rPr>
          <w:rFonts w:hint="eastAsia"/>
        </w:rPr>
        <w:t>土・</w:t>
      </w:r>
      <w:r>
        <w:rPr>
          <w:rFonts w:ascii="ＭＳ 明朝" w:hAnsi="ＭＳ 明朝" w:hint="eastAsia"/>
        </w:rPr>
        <w:t>日曜日、祝日及び</w:t>
      </w:r>
      <w:r w:rsidR="005915CE">
        <w:rPr>
          <w:rFonts w:ascii="ＭＳ 明朝" w:hAnsi="ＭＳ 明朝" w:hint="eastAsia"/>
        </w:rPr>
        <w:t>12</w:t>
      </w:r>
      <w:r>
        <w:rPr>
          <w:rFonts w:ascii="ＭＳ 明朝" w:hAnsi="ＭＳ 明朝" w:hint="eastAsia"/>
        </w:rPr>
        <w:t>月</w:t>
      </w:r>
      <w:r w:rsidR="005915CE">
        <w:rPr>
          <w:rFonts w:ascii="ＭＳ 明朝" w:hAnsi="ＭＳ 明朝" w:hint="eastAsia"/>
        </w:rPr>
        <w:t>29</w:t>
      </w:r>
      <w:r>
        <w:rPr>
          <w:rFonts w:ascii="ＭＳ 明朝" w:hAnsi="ＭＳ 明朝" w:hint="eastAsia"/>
        </w:rPr>
        <w:t>日～</w:t>
      </w:r>
      <w:r w:rsidR="005915CE">
        <w:rPr>
          <w:rFonts w:ascii="ＭＳ 明朝" w:hAnsi="ＭＳ 明朝" w:hint="eastAsia"/>
        </w:rPr>
        <w:t>1</w:t>
      </w:r>
      <w:r>
        <w:rPr>
          <w:rFonts w:ascii="ＭＳ 明朝" w:hAnsi="ＭＳ 明朝" w:hint="eastAsia"/>
        </w:rPr>
        <w:t>月</w:t>
      </w:r>
      <w:r w:rsidR="005915CE">
        <w:rPr>
          <w:rFonts w:ascii="ＭＳ 明朝" w:hAnsi="ＭＳ 明朝" w:hint="eastAsia"/>
        </w:rPr>
        <w:t>3</w:t>
      </w:r>
      <w:r>
        <w:rPr>
          <w:rFonts w:ascii="ＭＳ 明朝" w:hAnsi="ＭＳ 明朝" w:hint="eastAsia"/>
        </w:rPr>
        <w:t>日を除く。</w:t>
      </w:r>
    </w:p>
    <w:p w14:paraId="195AB123" w14:textId="77777777" w:rsidR="00AE46EB" w:rsidRPr="005915CE" w:rsidRDefault="00AE46EB">
      <w:pPr>
        <w:pStyle w:val="a3"/>
      </w:pPr>
    </w:p>
    <w:p w14:paraId="39713477" w14:textId="77777777" w:rsidR="00421B50" w:rsidRDefault="00421B50">
      <w:pPr>
        <w:pStyle w:val="a3"/>
      </w:pPr>
      <w:r>
        <w:rPr>
          <w:rFonts w:ascii="ＭＳ 明朝" w:hAnsi="ＭＳ 明朝" w:hint="eastAsia"/>
        </w:rPr>
        <w:t>（事業の内容）</w:t>
      </w:r>
    </w:p>
    <w:p w14:paraId="46F68296" w14:textId="77777777" w:rsidR="00421B50" w:rsidRDefault="00421B50">
      <w:pPr>
        <w:pStyle w:val="a3"/>
      </w:pPr>
      <w:r>
        <w:rPr>
          <w:rFonts w:ascii="ＭＳ 明朝" w:hAnsi="ＭＳ 明朝" w:hint="eastAsia"/>
        </w:rPr>
        <w:t>第７条</w:t>
      </w:r>
      <w:r>
        <w:rPr>
          <w:rFonts w:eastAsia="Times New Roman" w:cs="Times New Roman"/>
        </w:rPr>
        <w:t xml:space="preserve">   </w:t>
      </w:r>
      <w:r>
        <w:rPr>
          <w:rFonts w:ascii="ＭＳ 明朝" w:hAnsi="ＭＳ 明朝" w:hint="eastAsia"/>
        </w:rPr>
        <w:t>指定居宅療養管理指導の内容は次のとおりとする。</w:t>
      </w:r>
      <w:r>
        <w:rPr>
          <w:rFonts w:cs="Times New Roman"/>
        </w:rPr>
        <w:tab/>
      </w:r>
    </w:p>
    <w:p w14:paraId="79FC87A9" w14:textId="77777777" w:rsidR="00421B50" w:rsidRDefault="00421B50">
      <w:pPr>
        <w:pStyle w:val="a3"/>
      </w:pPr>
      <w:r>
        <w:rPr>
          <w:rFonts w:eastAsia="Times New Roman" w:cs="Times New Roman"/>
        </w:rPr>
        <w:t xml:space="preserve"> </w:t>
      </w:r>
      <w:r>
        <w:rPr>
          <w:rFonts w:ascii="ＭＳ 明朝" w:hAnsi="ＭＳ 明朝" w:hint="eastAsia"/>
        </w:rPr>
        <w:t>１　要介護者または家族からの介護全般に関する相談等に応じる。</w:t>
      </w:r>
    </w:p>
    <w:p w14:paraId="67ED500F" w14:textId="77777777" w:rsidR="00421B50" w:rsidRDefault="00421B50" w:rsidP="00705D12">
      <w:pPr>
        <w:pStyle w:val="a3"/>
        <w:ind w:left="493" w:hangingChars="235" w:hanging="493"/>
      </w:pPr>
      <w:r>
        <w:rPr>
          <w:rFonts w:eastAsia="Times New Roman" w:cs="Times New Roman"/>
        </w:rPr>
        <w:t xml:space="preserve"> </w:t>
      </w:r>
      <w:r>
        <w:rPr>
          <w:rFonts w:ascii="ＭＳ 明朝" w:hAnsi="ＭＳ 明朝" w:hint="eastAsia"/>
        </w:rPr>
        <w:t>２　居宅介護支援事業所（ケアマネジャー）に対し、居宅サービス計画の作成等に必要な情報を提供する。</w:t>
      </w:r>
    </w:p>
    <w:p w14:paraId="16253E6C" w14:textId="77777777" w:rsidR="00421B50" w:rsidRDefault="00421B50">
      <w:pPr>
        <w:pStyle w:val="a3"/>
      </w:pPr>
      <w:r>
        <w:rPr>
          <w:rFonts w:eastAsia="Times New Roman" w:cs="Times New Roman"/>
        </w:rPr>
        <w:t xml:space="preserve"> </w:t>
      </w:r>
      <w:r>
        <w:rPr>
          <w:rFonts w:ascii="ＭＳ 明朝" w:hAnsi="ＭＳ 明朝" w:hint="eastAsia"/>
        </w:rPr>
        <w:t>３　要介護者または家族に対し、居宅サービス利用上の留意事項や介護方法の指導・助言を行う。</w:t>
      </w:r>
    </w:p>
    <w:p w14:paraId="2DD86916" w14:textId="42A5F32C" w:rsidR="00421B50" w:rsidRDefault="00421B50">
      <w:pPr>
        <w:pStyle w:val="a3"/>
        <w:rPr>
          <w:rFonts w:ascii="ＭＳ 明朝" w:hAnsi="ＭＳ 明朝"/>
        </w:rPr>
      </w:pPr>
      <w:r>
        <w:rPr>
          <w:rFonts w:eastAsia="Times New Roman" w:cs="Times New Roman"/>
        </w:rPr>
        <w:t xml:space="preserve"> </w:t>
      </w:r>
      <w:r>
        <w:rPr>
          <w:rFonts w:ascii="ＭＳ 明朝" w:hAnsi="ＭＳ 明朝" w:hint="eastAsia"/>
        </w:rPr>
        <w:t>４　その他療養生活向上のための指導・助言を行う。</w:t>
      </w:r>
    </w:p>
    <w:p w14:paraId="4EEAFFCA" w14:textId="77777777" w:rsidR="00AE46EB" w:rsidRDefault="00AE46EB">
      <w:pPr>
        <w:pStyle w:val="a3"/>
      </w:pPr>
    </w:p>
    <w:p w14:paraId="62443F24" w14:textId="77777777" w:rsidR="00421B50" w:rsidRDefault="00421B50">
      <w:pPr>
        <w:pStyle w:val="a3"/>
      </w:pPr>
      <w:r>
        <w:rPr>
          <w:rFonts w:ascii="ＭＳ 明朝" w:hAnsi="ＭＳ 明朝" w:hint="eastAsia"/>
        </w:rPr>
        <w:t>（利用料等）</w:t>
      </w:r>
    </w:p>
    <w:p w14:paraId="6F373339" w14:textId="77777777" w:rsidR="00421B50" w:rsidRDefault="00421B50">
      <w:pPr>
        <w:pStyle w:val="a3"/>
      </w:pPr>
      <w:r>
        <w:rPr>
          <w:rFonts w:ascii="ＭＳ 明朝" w:hAnsi="ＭＳ 明朝" w:hint="eastAsia"/>
        </w:rPr>
        <w:t>第８条　指定居宅療養管理指導を提供した場合の利用料は、次のとおりとする。</w:t>
      </w:r>
    </w:p>
    <w:p w14:paraId="33B5082B" w14:textId="77777777" w:rsidR="00421B50" w:rsidRDefault="00421B50" w:rsidP="00190B18">
      <w:pPr>
        <w:pStyle w:val="a3"/>
        <w:ind w:left="424" w:hangingChars="202" w:hanging="424"/>
      </w:pPr>
      <w:r>
        <w:rPr>
          <w:rFonts w:ascii="ＭＳ 明朝" w:hAnsi="ＭＳ 明朝" w:hint="eastAsia"/>
        </w:rPr>
        <w:t xml:space="preserve">　１　指定居宅療養管理指導を提供した場合の利用料の額は、厚生労働大臣が定める額とし、指定居宅療養管理指導が法定代理受領サービスであるときは、その額の１割</w:t>
      </w:r>
      <w:r w:rsidR="00190B18">
        <w:rPr>
          <w:rFonts w:ascii="ＭＳ 明朝" w:hAnsi="ＭＳ 明朝" w:hint="eastAsia"/>
        </w:rPr>
        <w:t>又は２割</w:t>
      </w:r>
      <w:r>
        <w:rPr>
          <w:rFonts w:ascii="ＭＳ 明朝" w:hAnsi="ＭＳ 明朝" w:hint="eastAsia"/>
        </w:rPr>
        <w:t>とする。</w:t>
      </w:r>
    </w:p>
    <w:p w14:paraId="43073A34" w14:textId="77777777" w:rsidR="00421B50" w:rsidRDefault="00421B50">
      <w:pPr>
        <w:pStyle w:val="a3"/>
      </w:pPr>
      <w:r>
        <w:rPr>
          <w:rFonts w:ascii="ＭＳ 明朝" w:hAnsi="ＭＳ 明朝" w:hint="eastAsia"/>
        </w:rPr>
        <w:t xml:space="preserve">　２　居宅療養管理指導に要した交通費等については、実費を徴収する。</w:t>
      </w:r>
    </w:p>
    <w:p w14:paraId="0750BBE7" w14:textId="2E74E166" w:rsidR="00421B50" w:rsidRDefault="00421B50" w:rsidP="00190B18">
      <w:pPr>
        <w:pStyle w:val="a3"/>
        <w:ind w:left="424" w:hangingChars="202" w:hanging="424"/>
        <w:rPr>
          <w:rFonts w:ascii="ＭＳ 明朝" w:hAnsi="ＭＳ 明朝"/>
        </w:rPr>
      </w:pPr>
      <w:r>
        <w:rPr>
          <w:rFonts w:ascii="ＭＳ 明朝" w:hAnsi="ＭＳ 明朝" w:hint="eastAsia"/>
        </w:rPr>
        <w:t xml:space="preserve">　３　前項の費用の支払いを受ける場合は、利用者または家族に対して事前に説明し、支払いを受けるものとする。</w:t>
      </w:r>
    </w:p>
    <w:p w14:paraId="46ED0C0C" w14:textId="77777777" w:rsidR="00B77AB5" w:rsidRDefault="00B77AB5" w:rsidP="00190B18">
      <w:pPr>
        <w:pStyle w:val="a3"/>
        <w:ind w:left="424" w:hangingChars="202" w:hanging="424"/>
        <w:rPr>
          <w:rFonts w:ascii="ＭＳ 明朝" w:hAnsi="ＭＳ 明朝"/>
        </w:rPr>
      </w:pPr>
    </w:p>
    <w:p w14:paraId="54F7C512" w14:textId="40EDF58E" w:rsidR="00AE46EB" w:rsidRDefault="00760C70" w:rsidP="00190B18">
      <w:pPr>
        <w:pStyle w:val="a3"/>
        <w:ind w:left="424" w:hangingChars="202" w:hanging="424"/>
        <w:rPr>
          <w:rFonts w:ascii="ＭＳ 明朝" w:hAnsi="ＭＳ 明朝"/>
        </w:rPr>
      </w:pPr>
      <w:r>
        <w:rPr>
          <w:rFonts w:ascii="ＭＳ 明朝" w:hAnsi="ＭＳ 明朝" w:hint="eastAsia"/>
        </w:rPr>
        <w:t>（衛生管理等）</w:t>
      </w:r>
    </w:p>
    <w:p w14:paraId="2F2FED48" w14:textId="77777777" w:rsidR="00D83059" w:rsidRDefault="00D83059" w:rsidP="005915CE">
      <w:pPr>
        <w:spacing w:line="360" w:lineRule="exact"/>
        <w:ind w:left="210" w:hangingChars="100" w:hanging="210"/>
      </w:pPr>
      <w:r w:rsidRPr="00B61C06">
        <w:rPr>
          <w:rFonts w:hint="eastAsia"/>
        </w:rPr>
        <w:t>第</w:t>
      </w:r>
      <w:r>
        <w:rPr>
          <w:rFonts w:hint="eastAsia"/>
        </w:rPr>
        <w:t>９</w:t>
      </w:r>
      <w:r w:rsidRPr="00B61C06">
        <w:rPr>
          <w:rFonts w:hint="eastAsia"/>
        </w:rPr>
        <w:t>条</w:t>
      </w:r>
      <w:r w:rsidRPr="003D321B">
        <w:rPr>
          <w:rFonts w:hint="eastAsia"/>
        </w:rPr>
        <w:t xml:space="preserve">　</w:t>
      </w:r>
      <w:r>
        <w:rPr>
          <w:rFonts w:hint="eastAsia"/>
        </w:rPr>
        <w:t>事業所は、従業者</w:t>
      </w:r>
      <w:r w:rsidRPr="003D321B">
        <w:rPr>
          <w:rFonts w:hint="eastAsia"/>
        </w:rPr>
        <w:t>の清潔の保持及び健康状態の管理を行うとともに、事業所の設備及び備品等の衛生的な管理に努めるものとする。</w:t>
      </w:r>
    </w:p>
    <w:p w14:paraId="5CAEC217" w14:textId="77777777" w:rsidR="00D83059" w:rsidRPr="00860658" w:rsidRDefault="00D83059" w:rsidP="005915CE">
      <w:pPr>
        <w:spacing w:line="360" w:lineRule="exact"/>
        <w:ind w:left="210" w:hangingChars="100" w:hanging="210"/>
      </w:pPr>
      <w:r w:rsidRPr="00860658">
        <w:rPr>
          <w:rFonts w:ascii="ＭＳ 明朝" w:hAnsi="ＭＳ 明朝" w:hint="eastAsia"/>
        </w:rPr>
        <w:t xml:space="preserve">２　</w:t>
      </w:r>
      <w:r w:rsidRPr="00860658">
        <w:rPr>
          <w:rFonts w:hint="eastAsia"/>
        </w:rPr>
        <w:t>事業所は、事業所において感染症が発生し、又はまん延しないように、次の各号に掲げる措置を講じるものとする。</w:t>
      </w:r>
    </w:p>
    <w:p w14:paraId="3758CB84" w14:textId="22D5996D" w:rsidR="00D83059" w:rsidRPr="00860658" w:rsidRDefault="00D83059" w:rsidP="005915CE">
      <w:pPr>
        <w:spacing w:line="360" w:lineRule="exact"/>
        <w:ind w:left="630" w:hangingChars="300" w:hanging="630"/>
      </w:pPr>
      <w:r w:rsidRPr="00860658">
        <w:rPr>
          <w:rFonts w:hint="eastAsia"/>
        </w:rPr>
        <w:t>（１）</w:t>
      </w:r>
      <w:r w:rsidRPr="00860658">
        <w:rPr>
          <w:rFonts w:hint="eastAsia"/>
        </w:rPr>
        <w:t xml:space="preserve"> </w:t>
      </w:r>
      <w:r w:rsidRPr="00860658">
        <w:rPr>
          <w:rFonts w:hint="eastAsia"/>
        </w:rPr>
        <w:t>事業所における感染症の予防及びまん延の防止のための対策を検討する委員会をおおむね６月に１回以上開催するとともに、その結果について、従業者に周知徹底を図る。</w:t>
      </w:r>
    </w:p>
    <w:p w14:paraId="648454A7" w14:textId="77777777" w:rsidR="00D83059" w:rsidRPr="00860658" w:rsidRDefault="00D83059" w:rsidP="005915CE">
      <w:pPr>
        <w:spacing w:line="360" w:lineRule="exact"/>
        <w:ind w:left="630" w:hangingChars="300" w:hanging="630"/>
      </w:pPr>
      <w:r w:rsidRPr="00860658">
        <w:rPr>
          <w:rFonts w:hint="eastAsia"/>
        </w:rPr>
        <w:t>（２）</w:t>
      </w:r>
      <w:r w:rsidRPr="00860658">
        <w:rPr>
          <w:rFonts w:hint="eastAsia"/>
        </w:rPr>
        <w:t xml:space="preserve"> </w:t>
      </w:r>
      <w:r w:rsidRPr="00860658">
        <w:rPr>
          <w:rFonts w:hint="eastAsia"/>
        </w:rPr>
        <w:t>事業所における感染症の予防及びまん延防止のための指針を整備する。</w:t>
      </w:r>
    </w:p>
    <w:p w14:paraId="43B0725E" w14:textId="77777777" w:rsidR="00D83059" w:rsidRPr="00860658" w:rsidRDefault="00D83059" w:rsidP="005915CE">
      <w:pPr>
        <w:spacing w:line="360" w:lineRule="exact"/>
        <w:ind w:left="630" w:hangingChars="300" w:hanging="630"/>
      </w:pPr>
      <w:r w:rsidRPr="00860658">
        <w:rPr>
          <w:rFonts w:hint="eastAsia"/>
        </w:rPr>
        <w:t>（３）</w:t>
      </w:r>
      <w:r w:rsidRPr="00860658">
        <w:rPr>
          <w:rFonts w:hint="eastAsia"/>
        </w:rPr>
        <w:t xml:space="preserve"> </w:t>
      </w:r>
      <w:r w:rsidRPr="00860658">
        <w:rPr>
          <w:rFonts w:hint="eastAsia"/>
        </w:rPr>
        <w:t>事業所において、従業者に対し、感染症の予防及びまん延の防止のための研修及び訓練を定期的に実施する。</w:t>
      </w:r>
    </w:p>
    <w:p w14:paraId="26B1739E" w14:textId="77777777" w:rsidR="00D83059" w:rsidRPr="003D321B" w:rsidRDefault="00D83059" w:rsidP="00D83059"/>
    <w:p w14:paraId="00AD4241" w14:textId="77777777" w:rsidR="00D83059" w:rsidRPr="003D321B" w:rsidRDefault="00D83059" w:rsidP="005915CE">
      <w:pPr>
        <w:spacing w:line="360" w:lineRule="exact"/>
      </w:pPr>
      <w:r w:rsidRPr="003D321B">
        <w:rPr>
          <w:rFonts w:hint="eastAsia"/>
        </w:rPr>
        <w:t>（緊急時等における対応方法）</w:t>
      </w:r>
    </w:p>
    <w:p w14:paraId="11D36087" w14:textId="77777777" w:rsidR="00D83059" w:rsidRPr="003D321B" w:rsidRDefault="00D83059" w:rsidP="005915CE">
      <w:pPr>
        <w:spacing w:line="360" w:lineRule="exact"/>
        <w:ind w:left="210" w:hangingChars="100" w:hanging="210"/>
      </w:pPr>
      <w:r w:rsidRPr="00B61C06">
        <w:rPr>
          <w:rFonts w:hint="eastAsia"/>
        </w:rPr>
        <w:t>第１</w:t>
      </w:r>
      <w:r>
        <w:rPr>
          <w:rFonts w:hint="eastAsia"/>
        </w:rPr>
        <w:t>０</w:t>
      </w:r>
      <w:r w:rsidRPr="00B61C06">
        <w:rPr>
          <w:rFonts w:hint="eastAsia"/>
        </w:rPr>
        <w:t>条</w:t>
      </w:r>
      <w:r w:rsidRPr="003D321B">
        <w:rPr>
          <w:rFonts w:hint="eastAsia"/>
        </w:rPr>
        <w:t xml:space="preserve">　</w:t>
      </w:r>
      <w:r>
        <w:rPr>
          <w:rFonts w:hint="eastAsia"/>
        </w:rPr>
        <w:t>従業者は、指定居宅療養管理指導〔指定介護予防居宅療養管理指導〕</w:t>
      </w:r>
      <w:r w:rsidRPr="003D321B">
        <w:rPr>
          <w:rFonts w:hint="eastAsia"/>
        </w:rPr>
        <w:t>の提供を行っているときに利用者に病状の急変、その他緊急事態が生じたときは、速やかに主治医に連絡を行い指示を求める等の必要な措置を</w:t>
      </w:r>
      <w:r>
        <w:rPr>
          <w:rFonts w:hint="eastAsia"/>
        </w:rPr>
        <w:t>講ずる</w:t>
      </w:r>
      <w:r w:rsidRPr="003D321B">
        <w:rPr>
          <w:rFonts w:hint="eastAsia"/>
        </w:rPr>
        <w:t>とともに管理者に報告する。主治医への連絡が困難な場合は、緊急搬送等の必要な措置を</w:t>
      </w:r>
      <w:r>
        <w:rPr>
          <w:rFonts w:hint="eastAsia"/>
        </w:rPr>
        <w:t>講ずる</w:t>
      </w:r>
      <w:r w:rsidRPr="003D321B">
        <w:rPr>
          <w:rFonts w:hint="eastAsia"/>
        </w:rPr>
        <w:t>ものとする。</w:t>
      </w:r>
    </w:p>
    <w:p w14:paraId="752AD543" w14:textId="77777777" w:rsidR="00D83059" w:rsidRDefault="00D83059" w:rsidP="005915CE">
      <w:pPr>
        <w:spacing w:line="360" w:lineRule="exact"/>
        <w:ind w:left="210" w:hangingChars="100" w:hanging="210"/>
      </w:pPr>
      <w:r w:rsidRPr="003D321B">
        <w:rPr>
          <w:rFonts w:hint="eastAsia"/>
        </w:rPr>
        <w:t xml:space="preserve">２　</w:t>
      </w:r>
      <w:r>
        <w:rPr>
          <w:rFonts w:hint="eastAsia"/>
        </w:rPr>
        <w:t>事業所は、</w:t>
      </w:r>
      <w:r w:rsidRPr="003D321B">
        <w:rPr>
          <w:rFonts w:hint="eastAsia"/>
        </w:rPr>
        <w:t>利用者に対する</w:t>
      </w:r>
      <w:r>
        <w:rPr>
          <w:rFonts w:hint="eastAsia"/>
        </w:rPr>
        <w:t>指定居宅療養管理指導〔指定介護予防居宅療養管理指導〕</w:t>
      </w:r>
      <w:r w:rsidRPr="003D321B">
        <w:rPr>
          <w:rFonts w:hint="eastAsia"/>
        </w:rPr>
        <w:t>の提供により事故が発生した場合は、市町村、当該利用者の家族、当該利用者に係る居宅介護支援事業者等に連絡するとともに、必要な措置を</w:t>
      </w:r>
      <w:r>
        <w:rPr>
          <w:rFonts w:hint="eastAsia"/>
        </w:rPr>
        <w:t>講ずる</w:t>
      </w:r>
      <w:r w:rsidRPr="003D321B">
        <w:rPr>
          <w:rFonts w:hint="eastAsia"/>
        </w:rPr>
        <w:t>ものとする。</w:t>
      </w:r>
    </w:p>
    <w:p w14:paraId="074455DB" w14:textId="77777777" w:rsidR="00D83059" w:rsidRPr="003D321B" w:rsidRDefault="00D83059" w:rsidP="005915CE">
      <w:pPr>
        <w:spacing w:line="360" w:lineRule="exact"/>
        <w:ind w:left="210" w:hangingChars="100" w:hanging="210"/>
      </w:pPr>
      <w:r>
        <w:rPr>
          <w:rFonts w:hint="eastAsia"/>
        </w:rPr>
        <w:lastRenderedPageBreak/>
        <w:t>３　事業所は、前項の事故の状況及び事故に際して採った処置について記録をするものとする。</w:t>
      </w:r>
    </w:p>
    <w:p w14:paraId="639E5AA5" w14:textId="77777777" w:rsidR="00D83059" w:rsidRPr="003D321B" w:rsidRDefault="00D83059" w:rsidP="005915CE">
      <w:pPr>
        <w:spacing w:line="360" w:lineRule="exact"/>
        <w:ind w:left="210" w:hangingChars="100" w:hanging="210"/>
      </w:pPr>
      <w:r>
        <w:rPr>
          <w:rFonts w:hint="eastAsia"/>
        </w:rPr>
        <w:t>４</w:t>
      </w:r>
      <w:r w:rsidRPr="003D321B">
        <w:rPr>
          <w:rFonts w:hint="eastAsia"/>
        </w:rPr>
        <w:t xml:space="preserve">　</w:t>
      </w:r>
      <w:r>
        <w:rPr>
          <w:rFonts w:hint="eastAsia"/>
        </w:rPr>
        <w:t>事業所は、</w:t>
      </w:r>
      <w:r w:rsidRPr="003D321B">
        <w:rPr>
          <w:rFonts w:hint="eastAsia"/>
        </w:rPr>
        <w:t>利用者に対する</w:t>
      </w:r>
      <w:r>
        <w:rPr>
          <w:rFonts w:hint="eastAsia"/>
        </w:rPr>
        <w:t>指定居宅療養管理指導〔指定介護予防居宅療養管理指導〕</w:t>
      </w:r>
      <w:r w:rsidRPr="003D321B">
        <w:rPr>
          <w:rFonts w:hint="eastAsia"/>
        </w:rPr>
        <w:t>の提供により賠償すべき事故が発生した場合には、損害賠償を速やかに行うものとする。</w:t>
      </w:r>
    </w:p>
    <w:p w14:paraId="4D084C99" w14:textId="77777777" w:rsidR="00D83059" w:rsidRPr="003D321B" w:rsidRDefault="00D83059" w:rsidP="00D83059"/>
    <w:p w14:paraId="526F6F8F" w14:textId="77777777" w:rsidR="00D83059" w:rsidRPr="003D321B" w:rsidRDefault="00D83059" w:rsidP="00D83059">
      <w:r w:rsidRPr="003D321B">
        <w:rPr>
          <w:rFonts w:hint="eastAsia"/>
        </w:rPr>
        <w:t>（苦情処理）</w:t>
      </w:r>
    </w:p>
    <w:p w14:paraId="1817A2F5" w14:textId="77777777" w:rsidR="00D83059" w:rsidRPr="003D321B" w:rsidRDefault="00D83059" w:rsidP="005915CE">
      <w:pPr>
        <w:spacing w:line="360" w:lineRule="exact"/>
        <w:ind w:left="210" w:hangingChars="100" w:hanging="210"/>
      </w:pPr>
      <w:r w:rsidRPr="00B61C06">
        <w:rPr>
          <w:rFonts w:hint="eastAsia"/>
        </w:rPr>
        <w:t>第１</w:t>
      </w:r>
      <w:r>
        <w:rPr>
          <w:rFonts w:hint="eastAsia"/>
        </w:rPr>
        <w:t>１</w:t>
      </w:r>
      <w:r w:rsidRPr="00B61C06">
        <w:rPr>
          <w:rFonts w:hint="eastAsia"/>
        </w:rPr>
        <w:t>条</w:t>
      </w:r>
      <w:r w:rsidRPr="003D321B">
        <w:rPr>
          <w:rFonts w:hint="eastAsia"/>
        </w:rPr>
        <w:t xml:space="preserve">　</w:t>
      </w:r>
      <w:r>
        <w:rPr>
          <w:rFonts w:hint="eastAsia"/>
        </w:rPr>
        <w:t>事業所は、指定居宅療養管理指導〔指定介護予防居宅療養管理指導〕</w:t>
      </w:r>
      <w:r w:rsidRPr="003D321B">
        <w:rPr>
          <w:rFonts w:hint="eastAsia"/>
        </w:rPr>
        <w:t>の提供に係る利用者</w:t>
      </w:r>
      <w:r w:rsidRPr="00B53E56">
        <w:rPr>
          <w:rFonts w:hint="eastAsia"/>
        </w:rPr>
        <w:t>及び家族</w:t>
      </w:r>
      <w:r w:rsidRPr="003D321B">
        <w:rPr>
          <w:rFonts w:hint="eastAsia"/>
        </w:rPr>
        <w:t>からの苦情に迅速かつ適切に対応するために、必要な措置を</w:t>
      </w:r>
      <w:r>
        <w:rPr>
          <w:rFonts w:hint="eastAsia"/>
        </w:rPr>
        <w:t>講ずる</w:t>
      </w:r>
      <w:r w:rsidRPr="003D321B">
        <w:rPr>
          <w:rFonts w:hint="eastAsia"/>
        </w:rPr>
        <w:t>ものとする。</w:t>
      </w:r>
    </w:p>
    <w:p w14:paraId="5DD35AF5" w14:textId="393C31F1" w:rsidR="00D83059" w:rsidRPr="003D321B" w:rsidRDefault="00D83059" w:rsidP="005915CE">
      <w:pPr>
        <w:spacing w:line="360" w:lineRule="exact"/>
        <w:ind w:left="210" w:hangingChars="100" w:hanging="210"/>
      </w:pPr>
      <w:r w:rsidRPr="003D321B">
        <w:rPr>
          <w:rFonts w:hint="eastAsia"/>
        </w:rPr>
        <w:t>２　事業所は、提供した</w:t>
      </w:r>
      <w:r>
        <w:rPr>
          <w:rFonts w:hint="eastAsia"/>
        </w:rPr>
        <w:t>指定居宅</w:t>
      </w:r>
      <w:r w:rsidRPr="00251790">
        <w:rPr>
          <w:rFonts w:ascii="ＭＳ 明朝" w:hAnsi="ＭＳ 明朝" w:hint="eastAsia"/>
        </w:rPr>
        <w:t>療養管理指導〔指定介護予防居宅療養管理指導〕に関し、介護保険法第23条</w:t>
      </w:r>
      <w:r w:rsidRPr="003D321B">
        <w:rPr>
          <w:rFonts w:hint="eastAsia"/>
        </w:rPr>
        <w:t>の</w:t>
      </w:r>
      <w:r w:rsidR="008D25C3">
        <w:rPr>
          <w:rFonts w:hint="eastAsia"/>
        </w:rPr>
        <w:t>規程</w:t>
      </w:r>
      <w:r w:rsidRPr="003D321B">
        <w:rPr>
          <w:rFonts w:hint="eastAsia"/>
        </w:rPr>
        <w:t>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0554D90" w14:textId="77777777" w:rsidR="00D83059" w:rsidRPr="003D321B" w:rsidRDefault="00D83059" w:rsidP="005915CE">
      <w:pPr>
        <w:spacing w:line="360" w:lineRule="exact"/>
        <w:ind w:left="210" w:hangingChars="100" w:hanging="210"/>
      </w:pPr>
      <w:r>
        <w:rPr>
          <w:rFonts w:hint="eastAsia"/>
        </w:rPr>
        <w:t xml:space="preserve">３　</w:t>
      </w:r>
      <w:r w:rsidRPr="003D321B">
        <w:rPr>
          <w:rFonts w:hint="eastAsia"/>
        </w:rPr>
        <w:t>事業所は、提供した</w:t>
      </w:r>
      <w:r>
        <w:rPr>
          <w:rFonts w:hint="eastAsia"/>
        </w:rPr>
        <w:t>指定居宅療養管理指導〔指定介護予防居宅療養管理指導〕</w:t>
      </w:r>
      <w:r w:rsidRPr="003D321B">
        <w:rPr>
          <w:rFonts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338D37A6" w14:textId="77777777" w:rsidR="00D83059" w:rsidRDefault="00D83059" w:rsidP="005915CE">
      <w:pPr>
        <w:spacing w:line="360" w:lineRule="exact"/>
      </w:pPr>
    </w:p>
    <w:p w14:paraId="4B9CA6D5" w14:textId="77777777" w:rsidR="00D83059" w:rsidRDefault="00D83059" w:rsidP="005915CE">
      <w:pPr>
        <w:spacing w:line="360" w:lineRule="exact"/>
      </w:pPr>
      <w:r>
        <w:rPr>
          <w:rFonts w:hint="eastAsia"/>
        </w:rPr>
        <w:t>（個人情報の保護）</w:t>
      </w:r>
    </w:p>
    <w:p w14:paraId="53B916D0" w14:textId="77777777" w:rsidR="00D83059" w:rsidRPr="00B53E56" w:rsidRDefault="00D83059" w:rsidP="005915CE">
      <w:pPr>
        <w:spacing w:line="360" w:lineRule="exact"/>
        <w:ind w:left="178" w:hangingChars="85" w:hanging="178"/>
        <w:rPr>
          <w:rFonts w:ascii="ＭＳ 明朝" w:hAnsi="ＭＳ 明朝"/>
        </w:rPr>
      </w:pPr>
      <w:r>
        <w:rPr>
          <w:rFonts w:ascii="ＭＳ 明朝" w:hAnsi="ＭＳ 明朝" w:hint="eastAsia"/>
        </w:rPr>
        <w:t>第１２</w:t>
      </w:r>
      <w:r w:rsidRPr="006E51C6">
        <w:rPr>
          <w:rFonts w:ascii="ＭＳ 明朝" w:hAnsi="ＭＳ 明朝" w:hint="eastAsia"/>
        </w:rPr>
        <w:t>条　事業所は、利用者</w:t>
      </w:r>
      <w:r w:rsidRPr="00B53E56">
        <w:rPr>
          <w:rFonts w:ascii="ＭＳ 明朝" w:hAnsi="ＭＳ 明朝" w:hint="eastAsia"/>
        </w:rPr>
        <w:t>又は家族の個人情報について「個人情報の保護に関する法律」及び厚生労働省が策定した「医療・介護関係事業者における個人情報の適切な</w:t>
      </w:r>
      <w:r w:rsidRPr="00251790">
        <w:rPr>
          <w:rFonts w:ascii="ＭＳ 明朝" w:hAnsi="ＭＳ 明朝" w:hint="eastAsia"/>
        </w:rPr>
        <w:t>取扱いのためのガイダンス」</w:t>
      </w:r>
      <w:r w:rsidRPr="00B53E56">
        <w:rPr>
          <w:rFonts w:ascii="ＭＳ 明朝" w:hAnsi="ＭＳ 明朝" w:hint="eastAsia"/>
        </w:rPr>
        <w:t>を遵守し適切な取り扱いに努めるものとする。</w:t>
      </w:r>
    </w:p>
    <w:p w14:paraId="7EAD16CE" w14:textId="77777777" w:rsidR="00D83059" w:rsidRPr="00B53E56" w:rsidRDefault="00D83059" w:rsidP="005915CE">
      <w:pPr>
        <w:spacing w:line="360" w:lineRule="exact"/>
        <w:ind w:left="178" w:hangingChars="85" w:hanging="178"/>
        <w:rPr>
          <w:rFonts w:ascii="ＭＳ 明朝" w:hAnsi="ＭＳ 明朝"/>
        </w:rPr>
      </w:pPr>
      <w:r w:rsidRPr="00B53E56">
        <w:rPr>
          <w:rFonts w:ascii="ＭＳ 明朝" w:hAnsi="ＭＳ 明朝" w:hint="eastAsia"/>
        </w:rPr>
        <w:t>２　事業者が得た利用者又は家族の個人情報については、事業</w:t>
      </w:r>
      <w:r>
        <w:rPr>
          <w:rFonts w:ascii="ＭＳ 明朝" w:hAnsi="ＭＳ 明朝" w:hint="eastAsia"/>
        </w:rPr>
        <w:t>所</w:t>
      </w:r>
      <w:r w:rsidRPr="00B53E56">
        <w:rPr>
          <w:rFonts w:ascii="ＭＳ 明朝" w:hAnsi="ＭＳ 明朝" w:hint="eastAsia"/>
        </w:rPr>
        <w:t>での介護サービスの提供以外の目的では原則的に利用しないものとし、外部への情報提供については利用者又は家族の同意を、あらかじめ書面により得るものとする。</w:t>
      </w:r>
    </w:p>
    <w:p w14:paraId="5150D698" w14:textId="77777777" w:rsidR="00D83059" w:rsidRPr="00B53E56" w:rsidRDefault="00D83059" w:rsidP="005915CE">
      <w:pPr>
        <w:spacing w:line="360" w:lineRule="exact"/>
        <w:ind w:left="210" w:hangingChars="100" w:hanging="210"/>
      </w:pPr>
    </w:p>
    <w:p w14:paraId="25456581" w14:textId="77777777" w:rsidR="00D83059" w:rsidRPr="00860658" w:rsidRDefault="00D83059" w:rsidP="005915CE">
      <w:pPr>
        <w:spacing w:line="360" w:lineRule="exact"/>
        <w:ind w:left="210" w:hangingChars="100" w:hanging="210"/>
      </w:pPr>
      <w:r w:rsidRPr="00860658">
        <w:rPr>
          <w:rFonts w:hint="eastAsia"/>
        </w:rPr>
        <w:t>（虐待防止に関する事項）</w:t>
      </w:r>
    </w:p>
    <w:p w14:paraId="7253C8FF" w14:textId="77777777" w:rsidR="00D83059" w:rsidRPr="00860658" w:rsidRDefault="00D83059" w:rsidP="005915CE">
      <w:pPr>
        <w:spacing w:line="360" w:lineRule="exact"/>
        <w:ind w:left="210" w:hanging="210"/>
      </w:pPr>
      <w:r w:rsidRPr="00860658">
        <w:rPr>
          <w:rFonts w:hint="eastAsia"/>
        </w:rPr>
        <w:t>第１３条　事業所は、利用者の人権の擁護</w:t>
      </w:r>
      <w:r w:rsidRPr="00860658">
        <w:rPr>
          <w:rFonts w:ascii="ＭＳ 明朝" w:hAnsi="ＭＳ 明朝" w:hint="eastAsia"/>
        </w:rPr>
        <w:t>、虐待の</w:t>
      </w:r>
      <w:r w:rsidRPr="00860658">
        <w:rPr>
          <w:rFonts w:hint="eastAsia"/>
        </w:rPr>
        <w:t>発生又はその再発を</w:t>
      </w:r>
      <w:r w:rsidRPr="00860658">
        <w:t>防止</w:t>
      </w:r>
      <w:r w:rsidRPr="00860658">
        <w:rPr>
          <w:rFonts w:hint="eastAsia"/>
        </w:rPr>
        <w:t>する</w:t>
      </w:r>
      <w:r w:rsidRPr="00860658">
        <w:t>ため次の措置を講ずるものとする。</w:t>
      </w:r>
    </w:p>
    <w:p w14:paraId="1352D540" w14:textId="7DF1A9DE" w:rsidR="00D83059" w:rsidRPr="00860658" w:rsidRDefault="00D83059" w:rsidP="005915CE">
      <w:pPr>
        <w:spacing w:line="360" w:lineRule="exact"/>
        <w:ind w:leftChars="100" w:left="840" w:hangingChars="300" w:hanging="630"/>
      </w:pPr>
      <w:r w:rsidRPr="00860658">
        <w:rPr>
          <w:rFonts w:hint="eastAsia"/>
        </w:rPr>
        <w:t>（１）虐待防止のための対策を検討する委員会を定期的に開催するとともに、その結果について従業者に周知徹底を図る</w:t>
      </w:r>
    </w:p>
    <w:p w14:paraId="6BCBC067" w14:textId="77777777" w:rsidR="00D83059" w:rsidRPr="00860658" w:rsidRDefault="00D83059" w:rsidP="005915CE">
      <w:pPr>
        <w:spacing w:line="360" w:lineRule="exact"/>
        <w:ind w:firstLine="210"/>
      </w:pPr>
      <w:r w:rsidRPr="00860658">
        <w:rPr>
          <w:rFonts w:hint="eastAsia"/>
        </w:rPr>
        <w:t>（２）虐待防止のための指針の整備</w:t>
      </w:r>
    </w:p>
    <w:p w14:paraId="02A12C8D" w14:textId="77777777" w:rsidR="00D83059" w:rsidRPr="00860658" w:rsidRDefault="00D83059" w:rsidP="005915CE">
      <w:pPr>
        <w:spacing w:line="360" w:lineRule="exact"/>
        <w:ind w:firstLine="210"/>
      </w:pPr>
      <w:r w:rsidRPr="00860658">
        <w:t>（</w:t>
      </w:r>
      <w:r w:rsidRPr="00860658">
        <w:rPr>
          <w:rFonts w:hint="eastAsia"/>
        </w:rPr>
        <w:t>３</w:t>
      </w:r>
      <w:r w:rsidRPr="00860658">
        <w:t>）虐待を防止するための</w:t>
      </w:r>
      <w:r w:rsidRPr="00860658">
        <w:rPr>
          <w:rFonts w:hint="eastAsia"/>
        </w:rPr>
        <w:t>定期的な</w:t>
      </w:r>
      <w:r w:rsidRPr="00860658">
        <w:t>研修の実施</w:t>
      </w:r>
    </w:p>
    <w:p w14:paraId="7C36DDE2" w14:textId="4E9221C4" w:rsidR="00D83059" w:rsidRPr="00860658" w:rsidRDefault="00D83059" w:rsidP="005915CE">
      <w:pPr>
        <w:spacing w:line="360" w:lineRule="exact"/>
        <w:ind w:leftChars="100" w:left="210"/>
      </w:pPr>
      <w:r w:rsidRPr="00860658">
        <w:t>（</w:t>
      </w:r>
      <w:r w:rsidRPr="00860658">
        <w:rPr>
          <w:rFonts w:hint="eastAsia"/>
        </w:rPr>
        <w:t>４</w:t>
      </w:r>
      <w:r w:rsidRPr="00860658">
        <w:t>）</w:t>
      </w:r>
      <w:r w:rsidRPr="00860658">
        <w:rPr>
          <w:rFonts w:hint="eastAsia"/>
        </w:rPr>
        <w:t>前３号に掲げる措置を適切に実施するための担当者の設置</w:t>
      </w:r>
    </w:p>
    <w:p w14:paraId="5FEB1DF0" w14:textId="77777777" w:rsidR="00D83059" w:rsidRDefault="00D83059" w:rsidP="005915CE">
      <w:pPr>
        <w:spacing w:line="360" w:lineRule="exact"/>
        <w:ind w:left="210" w:hangingChars="100" w:hanging="210"/>
      </w:pPr>
      <w:r w:rsidRPr="00860658">
        <w:rPr>
          <w:rFonts w:hint="eastAsia"/>
        </w:rPr>
        <w:t>２　事業所は、サービス提供中に、当該事業所従事者又は養護者（利用者の家族等高齢者を現に</w:t>
      </w:r>
      <w:r w:rsidRPr="00B61C06">
        <w:rPr>
          <w:rFonts w:hint="eastAsia"/>
        </w:rPr>
        <w:t>養護する者）による虐</w:t>
      </w:r>
      <w:r>
        <w:rPr>
          <w:rFonts w:hint="eastAsia"/>
        </w:rPr>
        <w:t>待を受けたと思われる利用者を発見した場合は、速やかに、これを市町</w:t>
      </w:r>
      <w:r w:rsidRPr="00B61C06">
        <w:rPr>
          <w:rFonts w:hint="eastAsia"/>
        </w:rPr>
        <w:t>村に通報するものとする。</w:t>
      </w:r>
    </w:p>
    <w:p w14:paraId="59E87440" w14:textId="77777777" w:rsidR="00D83059" w:rsidRDefault="00D83059" w:rsidP="005915CE">
      <w:pPr>
        <w:spacing w:line="360" w:lineRule="exact"/>
        <w:ind w:left="210" w:hangingChars="100" w:hanging="210"/>
      </w:pPr>
    </w:p>
    <w:p w14:paraId="19A1217E" w14:textId="77777777" w:rsidR="00E20697" w:rsidRDefault="00E20697" w:rsidP="005915CE">
      <w:pPr>
        <w:spacing w:line="360" w:lineRule="exact"/>
        <w:ind w:left="210" w:hangingChars="100" w:hanging="210"/>
      </w:pPr>
    </w:p>
    <w:p w14:paraId="3AB40335" w14:textId="77777777" w:rsidR="002B5CF6" w:rsidRDefault="002B5CF6" w:rsidP="005915CE">
      <w:pPr>
        <w:spacing w:line="360" w:lineRule="exact"/>
        <w:ind w:left="210" w:hangingChars="100" w:hanging="210"/>
      </w:pPr>
    </w:p>
    <w:p w14:paraId="45C0A2F3" w14:textId="77777777" w:rsidR="00D83059" w:rsidRPr="00860658" w:rsidRDefault="00D83059" w:rsidP="005915CE">
      <w:pPr>
        <w:spacing w:line="360" w:lineRule="exact"/>
        <w:ind w:left="210" w:hanging="210"/>
      </w:pPr>
      <w:r w:rsidRPr="00860658">
        <w:rPr>
          <w:rFonts w:hint="eastAsia"/>
        </w:rPr>
        <w:lastRenderedPageBreak/>
        <w:t>（業務継続計画の策定等）</w:t>
      </w:r>
    </w:p>
    <w:p w14:paraId="0A382D1B" w14:textId="77777777" w:rsidR="00D83059" w:rsidRPr="00860658" w:rsidRDefault="00D83059" w:rsidP="005915CE">
      <w:pPr>
        <w:spacing w:line="360" w:lineRule="exact"/>
        <w:ind w:left="210" w:hanging="210"/>
      </w:pPr>
      <w:r w:rsidRPr="00860658">
        <w:rPr>
          <w:rFonts w:hint="eastAsia"/>
        </w:rPr>
        <w:t>第１４条　事業所は、感染症や非常災害の発生時において、利用者に対する指定居宅療養管理指導〔指定介護予防居宅療養管理指導〕の提供を継続的に実施するための、及び非常時の体制で早期の業務再開を図るための計画（以下「業務継続計画」という。）を策定し、当該業務継続計画に従い必要な措置を講じるものとする。</w:t>
      </w:r>
    </w:p>
    <w:p w14:paraId="28271CB5" w14:textId="77777777" w:rsidR="00D83059" w:rsidRPr="00860658" w:rsidRDefault="00D83059" w:rsidP="005915CE">
      <w:pPr>
        <w:spacing w:line="360" w:lineRule="exact"/>
        <w:ind w:left="210" w:hanging="210"/>
      </w:pPr>
      <w:r w:rsidRPr="00860658">
        <w:rPr>
          <w:rFonts w:hint="eastAsia"/>
        </w:rPr>
        <w:t>２　事業所は、従業者に対し、業務継続計画について周知するとともに、必要な研修及び訓練を定期的に実施するものとする。</w:t>
      </w:r>
    </w:p>
    <w:p w14:paraId="7F85128F" w14:textId="77777777" w:rsidR="00D83059" w:rsidRPr="00860658" w:rsidRDefault="00D83059" w:rsidP="005915CE">
      <w:pPr>
        <w:spacing w:line="360" w:lineRule="exact"/>
        <w:ind w:left="210" w:hangingChars="100" w:hanging="210"/>
      </w:pPr>
      <w:r w:rsidRPr="00860658">
        <w:rPr>
          <w:rFonts w:hint="eastAsia"/>
        </w:rPr>
        <w:t>３　事業所は、定期的に業務継続計画の見直しを行い、必要に応じて業務継続計画の変更を行うものとする。</w:t>
      </w:r>
    </w:p>
    <w:p w14:paraId="2F25EABE" w14:textId="77777777" w:rsidR="00D83059" w:rsidRPr="00860658" w:rsidRDefault="00D83059" w:rsidP="005915CE">
      <w:pPr>
        <w:spacing w:line="360" w:lineRule="exact"/>
        <w:ind w:left="210" w:hangingChars="100" w:hanging="210"/>
      </w:pPr>
    </w:p>
    <w:p w14:paraId="5CAB38FD" w14:textId="77777777" w:rsidR="00D83059" w:rsidRPr="00860658" w:rsidRDefault="00D83059" w:rsidP="005915CE">
      <w:pPr>
        <w:spacing w:line="360" w:lineRule="exact"/>
        <w:ind w:left="630" w:hangingChars="300" w:hanging="630"/>
        <w:rPr>
          <w:rFonts w:ascii="ＭＳ 明朝" w:hAnsi="ＭＳ 明朝"/>
        </w:rPr>
      </w:pPr>
      <w:r w:rsidRPr="00860658">
        <w:rPr>
          <w:rFonts w:ascii="ＭＳ 明朝" w:hAnsi="ＭＳ 明朝" w:hint="eastAsia"/>
        </w:rPr>
        <w:t>（地域との連携等）</w:t>
      </w:r>
    </w:p>
    <w:p w14:paraId="2FB62411" w14:textId="77777777" w:rsidR="00D83059" w:rsidRPr="00860658" w:rsidRDefault="00D83059" w:rsidP="005915CE">
      <w:pPr>
        <w:spacing w:line="360" w:lineRule="exact"/>
        <w:ind w:left="210" w:hangingChars="100" w:hanging="210"/>
      </w:pPr>
      <w:r w:rsidRPr="00860658">
        <w:rPr>
          <w:rFonts w:ascii="ＭＳ 明朝" w:hAnsi="ＭＳ 明朝" w:hint="eastAsia"/>
        </w:rPr>
        <w:t>第１５条　事業所は、事業所の所在する建物と同一の建物に居住する利用者に対して</w:t>
      </w:r>
      <w:r w:rsidRPr="00860658">
        <w:rPr>
          <w:rFonts w:hint="eastAsia"/>
        </w:rPr>
        <w:t>指定居宅療養管理指導〔指定介護予防居宅療養管理指導〕</w:t>
      </w:r>
      <w:r w:rsidRPr="00860658">
        <w:rPr>
          <w:rFonts w:ascii="ＭＳ 明朝" w:hAnsi="ＭＳ 明朝" w:hint="eastAsia"/>
        </w:rPr>
        <w:t>を提供する場合には、当該建物に居住する利用者以外の者に対しても</w:t>
      </w:r>
      <w:r w:rsidRPr="00860658">
        <w:rPr>
          <w:rFonts w:hint="eastAsia"/>
        </w:rPr>
        <w:t>指定居宅療養管理指導〔指定介護予防居宅療養管理指導〕</w:t>
      </w:r>
      <w:r w:rsidRPr="00860658">
        <w:rPr>
          <w:rFonts w:ascii="ＭＳ 明朝" w:hAnsi="ＭＳ 明朝" w:hint="eastAsia"/>
        </w:rPr>
        <w:t>の提供を行うよう努めるものとする。</w:t>
      </w:r>
    </w:p>
    <w:p w14:paraId="79927810" w14:textId="77777777" w:rsidR="00D83059" w:rsidRPr="00860658" w:rsidRDefault="00D83059" w:rsidP="00D83059">
      <w:pPr>
        <w:ind w:left="210" w:hangingChars="100" w:hanging="210"/>
      </w:pPr>
    </w:p>
    <w:p w14:paraId="0315007E" w14:textId="77777777" w:rsidR="00D83059" w:rsidRPr="003D321B" w:rsidRDefault="00D83059" w:rsidP="005915CE">
      <w:pPr>
        <w:spacing w:line="360" w:lineRule="exact"/>
      </w:pPr>
      <w:r w:rsidRPr="003D321B">
        <w:rPr>
          <w:rFonts w:hint="eastAsia"/>
        </w:rPr>
        <w:t>（その他運営に関する留意事項）</w:t>
      </w:r>
    </w:p>
    <w:p w14:paraId="57C08CDB" w14:textId="77777777" w:rsidR="00D83059" w:rsidRPr="003D321B" w:rsidRDefault="00D83059" w:rsidP="005915CE">
      <w:pPr>
        <w:spacing w:line="360" w:lineRule="exact"/>
        <w:ind w:left="210" w:hangingChars="100" w:hanging="210"/>
      </w:pPr>
      <w:r w:rsidRPr="00860658">
        <w:rPr>
          <w:rFonts w:hint="eastAsia"/>
        </w:rPr>
        <w:t>第１６条　事業所は、従業者の資質向上のために研修の機会を次のとおり設けるものとし、また、</w:t>
      </w:r>
      <w:r w:rsidRPr="003D321B">
        <w:rPr>
          <w:rFonts w:hint="eastAsia"/>
        </w:rPr>
        <w:t>業務の執行体制についても検証、整備する。</w:t>
      </w:r>
    </w:p>
    <w:p w14:paraId="10E89869" w14:textId="042EA14D" w:rsidR="00D83059" w:rsidRPr="003D321B" w:rsidRDefault="00D83059" w:rsidP="005915CE">
      <w:pPr>
        <w:spacing w:line="360" w:lineRule="exact"/>
      </w:pPr>
      <w:r>
        <w:rPr>
          <w:rFonts w:hint="eastAsia"/>
        </w:rPr>
        <w:t>（１）</w:t>
      </w:r>
      <w:r w:rsidRPr="003D321B">
        <w:rPr>
          <w:rFonts w:hint="eastAsia"/>
        </w:rPr>
        <w:t>採用時研修　採用後</w:t>
      </w:r>
      <w:r w:rsidR="00860658" w:rsidRPr="00860658">
        <w:rPr>
          <w:rFonts w:hint="eastAsia"/>
        </w:rPr>
        <w:t>3</w:t>
      </w:r>
      <w:r w:rsidRPr="00860658">
        <w:rPr>
          <w:rFonts w:hint="eastAsia"/>
        </w:rPr>
        <w:t>ヵ月以</w:t>
      </w:r>
      <w:r w:rsidRPr="003D321B">
        <w:rPr>
          <w:rFonts w:hint="eastAsia"/>
        </w:rPr>
        <w:t>内</w:t>
      </w:r>
    </w:p>
    <w:p w14:paraId="462BBF5F" w14:textId="46104A72" w:rsidR="00D83059" w:rsidRPr="003D321B" w:rsidRDefault="00D83059" w:rsidP="005915CE">
      <w:pPr>
        <w:spacing w:line="360" w:lineRule="exact"/>
      </w:pPr>
      <w:r>
        <w:rPr>
          <w:rFonts w:hint="eastAsia"/>
        </w:rPr>
        <w:t>（２）</w:t>
      </w:r>
      <w:r w:rsidRPr="003D321B">
        <w:rPr>
          <w:rFonts w:hint="eastAsia"/>
        </w:rPr>
        <w:t xml:space="preserve">継続研修　</w:t>
      </w:r>
      <w:r w:rsidRPr="00860658">
        <w:rPr>
          <w:rFonts w:hint="eastAsia"/>
        </w:rPr>
        <w:t xml:space="preserve">　年</w:t>
      </w:r>
      <w:r w:rsidR="00860658" w:rsidRPr="00860658">
        <w:rPr>
          <w:rFonts w:hint="eastAsia"/>
        </w:rPr>
        <w:t>2</w:t>
      </w:r>
      <w:r w:rsidRPr="00860658">
        <w:rPr>
          <w:rFonts w:hint="eastAsia"/>
        </w:rPr>
        <w:t>回</w:t>
      </w:r>
    </w:p>
    <w:p w14:paraId="17598771" w14:textId="77777777" w:rsidR="00D83059" w:rsidRPr="003D321B" w:rsidRDefault="00D83059" w:rsidP="005915CE">
      <w:pPr>
        <w:spacing w:line="360" w:lineRule="exact"/>
        <w:ind w:left="210" w:hangingChars="100" w:hanging="210"/>
      </w:pPr>
      <w:r w:rsidRPr="003D321B">
        <w:rPr>
          <w:rFonts w:hint="eastAsia"/>
        </w:rPr>
        <w:t>２　従業者は、業務上知り得た利用者又はその家族の秘密を保持する。</w:t>
      </w:r>
    </w:p>
    <w:p w14:paraId="60ADAB0D" w14:textId="77777777" w:rsidR="00D83059" w:rsidRDefault="00D83059" w:rsidP="005915CE">
      <w:pPr>
        <w:spacing w:line="360" w:lineRule="exact"/>
        <w:ind w:left="210" w:hangingChars="100" w:hanging="210"/>
      </w:pPr>
      <w:r w:rsidRPr="003D321B">
        <w:rPr>
          <w:rFonts w:hint="eastAsia"/>
        </w:rPr>
        <w:t xml:space="preserve">３　</w:t>
      </w:r>
      <w:r>
        <w:rPr>
          <w:rFonts w:hint="eastAsia"/>
        </w:rPr>
        <w:t>事業所は、</w:t>
      </w:r>
      <w:r w:rsidRPr="003D321B">
        <w:rPr>
          <w:rFonts w:hint="eastAsia"/>
        </w:rPr>
        <w:t>従業者であった者に、業務上知り得た利用者又はその家族の秘密を保持させるため、従業者でなくなった後においてもこれらの秘密を保持するべき旨を、従業者との雇用契約の内容とする。</w:t>
      </w:r>
    </w:p>
    <w:p w14:paraId="018809FD" w14:textId="77777777" w:rsidR="00D83059" w:rsidRPr="00860658" w:rsidRDefault="00D83059" w:rsidP="005915CE">
      <w:pPr>
        <w:spacing w:line="360" w:lineRule="exact"/>
        <w:ind w:left="210" w:hangingChars="100" w:hanging="210"/>
        <w:rPr>
          <w:rFonts w:ascii="ＭＳ 明朝" w:hAnsi="ＭＳ 明朝"/>
        </w:rPr>
      </w:pPr>
      <w:r w:rsidRPr="00860658">
        <w:rPr>
          <w:rFonts w:ascii="ＭＳ 明朝" w:hAnsi="ＭＳ 明朝" w:hint="eastAsia"/>
        </w:rPr>
        <w:t>４　事業所は、適切な指定居宅療養管理指導〔指定介護予防居宅療養管理指導〕の提供を確保する観点から、職場において行われる性的な言動又は優越的な関係を背景とした言動であって業務上必要かつ相当な範囲を超えたものにより居宅療養管理指導従業者の就業環境が害されることを防止するための方針の明確化等の必要な措置を講じるものとする。</w:t>
      </w:r>
    </w:p>
    <w:p w14:paraId="5AF3D07A" w14:textId="77777777" w:rsidR="00D83059" w:rsidRPr="00860658" w:rsidRDefault="00D83059" w:rsidP="005915CE">
      <w:pPr>
        <w:spacing w:line="360" w:lineRule="exact"/>
        <w:ind w:left="210" w:hangingChars="100" w:hanging="210"/>
        <w:rPr>
          <w:szCs w:val="21"/>
          <w:shd w:val="clear" w:color="auto" w:fill="FFFFFF"/>
        </w:rPr>
      </w:pPr>
      <w:r w:rsidRPr="00860658">
        <w:rPr>
          <w:rFonts w:hint="eastAsia"/>
        </w:rPr>
        <w:t>５　事業所は、指定居宅療養管理指導〔指定介護予防居宅療養管理指導〕に関する記録を整備し、</w:t>
      </w:r>
      <w:r w:rsidRPr="00860658">
        <w:rPr>
          <w:rFonts w:hint="eastAsia"/>
          <w:szCs w:val="21"/>
          <w:shd w:val="clear" w:color="auto" w:fill="FFFFFF"/>
        </w:rPr>
        <w:t>そのサービスを提供した日から最低５年間は保存するものとする。</w:t>
      </w:r>
    </w:p>
    <w:p w14:paraId="5691C08C" w14:textId="783DFEEA" w:rsidR="00D83059" w:rsidRPr="00860658" w:rsidRDefault="00D83059" w:rsidP="005915CE">
      <w:pPr>
        <w:spacing w:line="360" w:lineRule="exact"/>
        <w:ind w:left="210" w:hangingChars="100" w:hanging="210"/>
      </w:pPr>
      <w:r w:rsidRPr="00860658">
        <w:rPr>
          <w:rFonts w:hint="eastAsia"/>
        </w:rPr>
        <w:t>６　この規程に定める事項の外、運営に関する重要事項は</w:t>
      </w:r>
      <w:r w:rsidR="00860658" w:rsidRPr="00860658">
        <w:rPr>
          <w:rFonts w:hint="eastAsia"/>
        </w:rPr>
        <w:t>医療法人藤沼医院</w:t>
      </w:r>
      <w:r w:rsidRPr="00860658">
        <w:rPr>
          <w:rFonts w:hint="eastAsia"/>
        </w:rPr>
        <w:t>と事業所の管理者との協議に基づいて定めるものとする。</w:t>
      </w:r>
    </w:p>
    <w:p w14:paraId="6ADFBF01" w14:textId="77777777" w:rsidR="00760C70" w:rsidRDefault="00760C70" w:rsidP="005915CE">
      <w:pPr>
        <w:pStyle w:val="a3"/>
        <w:wordWrap/>
        <w:spacing w:line="360" w:lineRule="exact"/>
        <w:rPr>
          <w:rFonts w:ascii="ＭＳ 明朝" w:hAnsi="ＭＳ 明朝"/>
        </w:rPr>
      </w:pPr>
    </w:p>
    <w:p w14:paraId="476B5044" w14:textId="307EC658" w:rsidR="00421B50" w:rsidRDefault="00421B50" w:rsidP="005915CE">
      <w:pPr>
        <w:pStyle w:val="a3"/>
        <w:wordWrap/>
        <w:spacing w:line="360" w:lineRule="exact"/>
        <w:rPr>
          <w:rFonts w:ascii="ＭＳ 明朝" w:hAnsi="ＭＳ 明朝"/>
        </w:rPr>
      </w:pPr>
      <w:r>
        <w:rPr>
          <w:rFonts w:ascii="ＭＳ 明朝" w:hAnsi="ＭＳ 明朝" w:hint="eastAsia"/>
        </w:rPr>
        <w:t>付則　この規程</w:t>
      </w:r>
      <w:r w:rsidR="001D2C33">
        <w:rPr>
          <w:rFonts w:ascii="ＭＳ 明朝" w:hAnsi="ＭＳ 明朝" w:hint="eastAsia"/>
        </w:rPr>
        <w:t>は</w:t>
      </w:r>
      <w:r w:rsidR="00090F57">
        <w:rPr>
          <w:rFonts w:ascii="ＭＳ 明朝" w:hAnsi="ＭＳ 明朝" w:hint="eastAsia"/>
        </w:rPr>
        <w:t>平成12年４月１日</w:t>
      </w:r>
      <w:r>
        <w:rPr>
          <w:rFonts w:ascii="ＭＳ 明朝" w:hAnsi="ＭＳ 明朝" w:hint="eastAsia"/>
        </w:rPr>
        <w:t>施行する。</w:t>
      </w:r>
    </w:p>
    <w:p w14:paraId="0A8BE754" w14:textId="62986C47" w:rsidR="00090F57" w:rsidRPr="00860658" w:rsidRDefault="00090F57" w:rsidP="005915CE">
      <w:pPr>
        <w:pStyle w:val="a3"/>
        <w:wordWrap/>
        <w:spacing w:line="360" w:lineRule="exact"/>
        <w:rPr>
          <w:rFonts w:ascii="ＭＳ 明朝" w:eastAsia="PMingLiU" w:hAnsi="ＭＳ 明朝"/>
        </w:rPr>
      </w:pPr>
      <w:r>
        <w:rPr>
          <w:rFonts w:ascii="ＭＳ 明朝" w:hAnsi="ＭＳ 明朝" w:hint="eastAsia"/>
        </w:rPr>
        <w:t xml:space="preserve">　　　　　　　　令和3年4月1日</w:t>
      </w:r>
      <w:r w:rsidR="00860658">
        <w:rPr>
          <w:rFonts w:ascii="ＭＳ 明朝" w:hAnsi="ＭＳ 明朝" w:hint="eastAsia"/>
        </w:rPr>
        <w:t>より施行する</w:t>
      </w:r>
    </w:p>
    <w:p w14:paraId="1F2B844E" w14:textId="16EAB624" w:rsidR="00090F57" w:rsidRDefault="00090F57" w:rsidP="005915CE">
      <w:pPr>
        <w:pStyle w:val="a3"/>
        <w:wordWrap/>
        <w:spacing w:line="360" w:lineRule="exact"/>
        <w:rPr>
          <w:rFonts w:ascii="ＭＳ 明朝" w:eastAsia="PMingLiU" w:hAnsi="ＭＳ 明朝"/>
        </w:rPr>
      </w:pPr>
      <w:r>
        <w:rPr>
          <w:rFonts w:ascii="ＭＳ 明朝" w:hAnsi="ＭＳ 明朝" w:hint="eastAsia"/>
        </w:rPr>
        <w:t xml:space="preserve">　　　　　　　　令和</w:t>
      </w:r>
      <w:r w:rsidR="00810B5A">
        <w:rPr>
          <w:rFonts w:ascii="ＭＳ 明朝" w:hAnsi="ＭＳ 明朝" w:hint="eastAsia"/>
        </w:rPr>
        <w:t xml:space="preserve">4年1月　</w:t>
      </w:r>
      <w:r w:rsidR="005915CE">
        <w:rPr>
          <w:rFonts w:ascii="ＭＳ 明朝" w:hAnsi="ＭＳ 明朝" w:hint="eastAsia"/>
        </w:rPr>
        <w:t>住所</w:t>
      </w:r>
      <w:r>
        <w:rPr>
          <w:rFonts w:ascii="ＭＳ 明朝" w:hAnsi="ＭＳ 明朝" w:hint="eastAsia"/>
        </w:rPr>
        <w:t>地番変更</w:t>
      </w:r>
    </w:p>
    <w:p w14:paraId="30D7982A" w14:textId="4B2ABBB8" w:rsidR="005915CE" w:rsidRPr="005915CE" w:rsidRDefault="005915CE" w:rsidP="005915CE">
      <w:pPr>
        <w:pStyle w:val="a3"/>
        <w:wordWrap/>
        <w:spacing w:line="360" w:lineRule="exact"/>
        <w:rPr>
          <w:rFonts w:eastAsia="PMingLiU"/>
        </w:rPr>
      </w:pPr>
      <w:r>
        <w:rPr>
          <w:rFonts w:asciiTheme="minorEastAsia" w:eastAsiaTheme="minorEastAsia" w:hAnsiTheme="minorEastAsia" w:hint="eastAsia"/>
        </w:rPr>
        <w:t xml:space="preserve">　　　　　　　　令和</w:t>
      </w:r>
      <w:r w:rsidR="00423EC1">
        <w:rPr>
          <w:rFonts w:asciiTheme="minorEastAsia" w:eastAsiaTheme="minorEastAsia" w:hAnsiTheme="minorEastAsia" w:hint="eastAsia"/>
        </w:rPr>
        <w:t>6</w:t>
      </w:r>
      <w:r>
        <w:rPr>
          <w:rFonts w:asciiTheme="minorEastAsia" w:eastAsiaTheme="minorEastAsia" w:hAnsiTheme="minorEastAsia" w:hint="eastAsia"/>
        </w:rPr>
        <w:t>年</w:t>
      </w:r>
      <w:r w:rsidR="009F1F26">
        <w:rPr>
          <w:rFonts w:asciiTheme="minorEastAsia" w:eastAsiaTheme="minorEastAsia" w:hAnsiTheme="minorEastAsia" w:hint="eastAsia"/>
        </w:rPr>
        <w:t>4</w:t>
      </w:r>
      <w:r>
        <w:rPr>
          <w:rFonts w:asciiTheme="minorEastAsia" w:eastAsiaTheme="minorEastAsia" w:hAnsiTheme="minorEastAsia" w:hint="eastAsia"/>
        </w:rPr>
        <w:t>月</w:t>
      </w:r>
      <w:r w:rsidR="00860658">
        <w:rPr>
          <w:rFonts w:asciiTheme="minorEastAsia" w:eastAsiaTheme="minorEastAsia" w:hAnsiTheme="minorEastAsia" w:hint="eastAsia"/>
        </w:rPr>
        <w:t>1日より施行する</w:t>
      </w:r>
    </w:p>
    <w:p w14:paraId="5CC3C75B" w14:textId="537FF192" w:rsidR="00421B50" w:rsidRPr="009F1F26" w:rsidRDefault="00421B50">
      <w:pPr>
        <w:pStyle w:val="a3"/>
      </w:pPr>
    </w:p>
    <w:sectPr w:rsidR="00421B50" w:rsidRPr="009F1F26" w:rsidSect="00C822EC">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8576" w14:textId="77777777" w:rsidR="00515BA4" w:rsidRDefault="00515BA4" w:rsidP="00E20697">
      <w:r>
        <w:separator/>
      </w:r>
    </w:p>
  </w:endnote>
  <w:endnote w:type="continuationSeparator" w:id="0">
    <w:p w14:paraId="2FB4E797" w14:textId="77777777" w:rsidR="00515BA4" w:rsidRDefault="00515BA4" w:rsidP="00E2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523B" w14:textId="77777777" w:rsidR="00515BA4" w:rsidRDefault="00515BA4" w:rsidP="00E20697">
      <w:r>
        <w:separator/>
      </w:r>
    </w:p>
  </w:footnote>
  <w:footnote w:type="continuationSeparator" w:id="0">
    <w:p w14:paraId="59DB7454" w14:textId="77777777" w:rsidR="00515BA4" w:rsidRDefault="00515BA4" w:rsidP="00E2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658EE"/>
    <w:multiLevelType w:val="hybridMultilevel"/>
    <w:tmpl w:val="95F69A1E"/>
    <w:lvl w:ilvl="0" w:tplc="04BE644E">
      <w:start w:val="1"/>
      <w:numFmt w:val="decimalFullWidth"/>
      <w:lvlText w:val="第%1条"/>
      <w:lvlJc w:val="left"/>
      <w:pPr>
        <w:ind w:left="930" w:hanging="84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num w:numId="1" w16cid:durableId="82100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B50"/>
    <w:rsid w:val="0001502F"/>
    <w:rsid w:val="00090F57"/>
    <w:rsid w:val="00091DE3"/>
    <w:rsid w:val="000A256B"/>
    <w:rsid w:val="00167EC3"/>
    <w:rsid w:val="00190B18"/>
    <w:rsid w:val="001D2C33"/>
    <w:rsid w:val="002B5CF6"/>
    <w:rsid w:val="00320FC4"/>
    <w:rsid w:val="0032363D"/>
    <w:rsid w:val="003D13C7"/>
    <w:rsid w:val="00421B50"/>
    <w:rsid w:val="00423EC1"/>
    <w:rsid w:val="00515BA4"/>
    <w:rsid w:val="00550A64"/>
    <w:rsid w:val="005915CE"/>
    <w:rsid w:val="005A3625"/>
    <w:rsid w:val="00600500"/>
    <w:rsid w:val="0063691A"/>
    <w:rsid w:val="00642749"/>
    <w:rsid w:val="0070331C"/>
    <w:rsid w:val="00705D12"/>
    <w:rsid w:val="00760C70"/>
    <w:rsid w:val="00810B5A"/>
    <w:rsid w:val="00860658"/>
    <w:rsid w:val="008D25C3"/>
    <w:rsid w:val="009F1F26"/>
    <w:rsid w:val="00AD791C"/>
    <w:rsid w:val="00AE46EB"/>
    <w:rsid w:val="00B77AB5"/>
    <w:rsid w:val="00BD24B0"/>
    <w:rsid w:val="00BE708D"/>
    <w:rsid w:val="00C7525F"/>
    <w:rsid w:val="00C822EC"/>
    <w:rsid w:val="00CD787B"/>
    <w:rsid w:val="00D23500"/>
    <w:rsid w:val="00D23815"/>
    <w:rsid w:val="00D82EF6"/>
    <w:rsid w:val="00D83059"/>
    <w:rsid w:val="00E16F48"/>
    <w:rsid w:val="00E20697"/>
    <w:rsid w:val="00FC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AFB12AD"/>
  <w15:docId w15:val="{27C99C47-F0AD-49C5-AB69-F7AA6443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nhideWhenUsed/>
    <w:rsid w:val="00E20697"/>
    <w:pPr>
      <w:tabs>
        <w:tab w:val="center" w:pos="4252"/>
        <w:tab w:val="right" w:pos="8504"/>
      </w:tabs>
      <w:snapToGrid w:val="0"/>
    </w:pPr>
  </w:style>
  <w:style w:type="character" w:customStyle="1" w:styleId="a5">
    <w:name w:val="ヘッダー (文字)"/>
    <w:basedOn w:val="a0"/>
    <w:link w:val="a4"/>
    <w:rsid w:val="00E20697"/>
    <w:rPr>
      <w:kern w:val="2"/>
      <w:sz w:val="21"/>
      <w:szCs w:val="24"/>
    </w:rPr>
  </w:style>
  <w:style w:type="paragraph" w:styleId="a6">
    <w:name w:val="footer"/>
    <w:basedOn w:val="a"/>
    <w:link w:val="a7"/>
    <w:unhideWhenUsed/>
    <w:rsid w:val="00E20697"/>
    <w:pPr>
      <w:tabs>
        <w:tab w:val="center" w:pos="4252"/>
        <w:tab w:val="right" w:pos="8504"/>
      </w:tabs>
      <w:snapToGrid w:val="0"/>
    </w:pPr>
  </w:style>
  <w:style w:type="character" w:customStyle="1" w:styleId="a7">
    <w:name w:val="フッター (文字)"/>
    <w:basedOn w:val="a0"/>
    <w:link w:val="a6"/>
    <w:rsid w:val="00E20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4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625</Words>
  <Characters>3567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居宅療養管理指導運営規程　　　〔例〕</vt:lpstr>
      <vt:lpstr>居宅療養管理指導運営規程　　　〔例〕</vt:lpstr>
    </vt:vector>
  </TitlesOfParts>
  <Company>東京都</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居宅療養管理指導運営規程　　　〔例〕</dc:title>
  <dc:creator>TAIMSuser</dc:creator>
  <cp:lastModifiedBy>彰 藤沼</cp:lastModifiedBy>
  <cp:revision>21</cp:revision>
  <cp:lastPrinted>2024-04-08T23:47:00Z</cp:lastPrinted>
  <dcterms:created xsi:type="dcterms:W3CDTF">2020-02-27T07:48:00Z</dcterms:created>
  <dcterms:modified xsi:type="dcterms:W3CDTF">2025-10-09T05:53:00Z</dcterms:modified>
</cp:coreProperties>
</file>